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163B8C50" w:rsidR="004A3122" w:rsidRDefault="007F3617" w:rsidP="229994CB">
      <w:pPr>
        <w:pStyle w:val="Title"/>
        <w:ind w:left="0" w:right="0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3E849E67" w:rsidR="004A3122" w:rsidRDefault="007F3617" w:rsidP="00E23592">
      <w:pPr>
        <w:spacing w:before="244"/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7C7BFD54" w14:textId="77777777" w:rsidR="00374211" w:rsidRDefault="00374211" w:rsidP="00374211">
      <w:pPr>
        <w:pStyle w:val="BodyText"/>
        <w:spacing w:before="1"/>
        <w:ind w:right="113"/>
        <w:jc w:val="both"/>
        <w:rPr>
          <w:b/>
        </w:rPr>
      </w:pPr>
    </w:p>
    <w:p w14:paraId="26A36135" w14:textId="1FD8BFBE" w:rsidR="004A3122" w:rsidRDefault="007F3617" w:rsidP="00374211">
      <w:pPr>
        <w:pStyle w:val="BodyText"/>
        <w:spacing w:before="1"/>
        <w:ind w:right="11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C43688">
        <w:rPr>
          <w:spacing w:val="-15"/>
        </w:rPr>
        <w:t>t</w:t>
      </w:r>
      <w:r>
        <w:t>he</w:t>
      </w:r>
      <w:r w:rsidR="00C43688">
        <w:t>y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decision.</w:t>
      </w:r>
    </w:p>
    <w:p w14:paraId="7B7AF458" w14:textId="77777777" w:rsidR="006D3920" w:rsidRDefault="006D3920" w:rsidP="00374211">
      <w:pPr>
        <w:jc w:val="both"/>
        <w:rPr>
          <w:b/>
          <w:color w:val="660033"/>
          <w:sz w:val="28"/>
        </w:rPr>
      </w:pPr>
    </w:p>
    <w:p w14:paraId="59B028E4" w14:textId="376D69A7" w:rsidR="004A3122" w:rsidRDefault="007F3617" w:rsidP="00374211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6A07675F" w:rsidR="004A3122" w:rsidRDefault="004A3122">
      <w:pPr>
        <w:pStyle w:val="BodyText"/>
        <w:rPr>
          <w:b/>
        </w:rPr>
      </w:pPr>
    </w:p>
    <w:p w14:paraId="0D84F3D7" w14:textId="146216FD" w:rsidR="00E23592" w:rsidRPr="00E23592" w:rsidRDefault="00FE0103" w:rsidP="16D0B8DC">
      <w:pPr>
        <w:pStyle w:val="BodyText"/>
        <w:jc w:val="both"/>
      </w:pPr>
      <w:r>
        <w:t>The decision has been taken to award a</w:t>
      </w:r>
      <w:r w:rsidR="00CC01FF">
        <w:t>n extension to a</w:t>
      </w:r>
      <w:r>
        <w:t xml:space="preserve"> Northamptonshire Police</w:t>
      </w:r>
      <w:r w:rsidR="00CC01FF" w:rsidRPr="16D0B8DC">
        <w:rPr>
          <w:i/>
          <w:iCs/>
        </w:rPr>
        <w:t xml:space="preserve"> </w:t>
      </w:r>
      <w:r>
        <w:t xml:space="preserve">Contract for </w:t>
      </w:r>
      <w:r w:rsidR="00CC01FF">
        <w:t xml:space="preserve">Custody Health Care Provision with Northamptonshire Healthcare Foundation Trust (NHFT). </w:t>
      </w:r>
      <w:r w:rsidR="00C43688">
        <w:t xml:space="preserve"> </w:t>
      </w:r>
      <w:r w:rsidR="00CC01FF">
        <w:t>This provides healthcare to detainees within custody.</w:t>
      </w:r>
    </w:p>
    <w:p w14:paraId="38766069" w14:textId="77777777" w:rsidR="00E23592" w:rsidRDefault="00E23592">
      <w:pPr>
        <w:pStyle w:val="BodyText"/>
        <w:rPr>
          <w:bCs/>
          <w:i/>
          <w:iCs/>
        </w:rPr>
      </w:pPr>
    </w:p>
    <w:p w14:paraId="3915A791" w14:textId="26AEA555" w:rsidR="00FE0103" w:rsidRPr="00754C63" w:rsidRDefault="00FE0103" w:rsidP="16D0B8DC">
      <w:pPr>
        <w:pStyle w:val="BodyText"/>
        <w:jc w:val="both"/>
        <w:rPr>
          <w:i/>
          <w:iCs/>
        </w:rPr>
      </w:pPr>
      <w:r>
        <w:t xml:space="preserve">The </w:t>
      </w:r>
      <w:r w:rsidR="00F160A6">
        <w:t xml:space="preserve">extension </w:t>
      </w:r>
      <w:r>
        <w:t>contract term is from</w:t>
      </w:r>
      <w:r w:rsidR="00CC01FF">
        <w:t xml:space="preserve"> 01/06/202</w:t>
      </w:r>
      <w:r w:rsidR="00333CA1">
        <w:t>5</w:t>
      </w:r>
      <w:r w:rsidR="00CC01FF">
        <w:t xml:space="preserve"> to 31/0</w:t>
      </w:r>
      <w:r w:rsidR="00333CA1">
        <w:t>8</w:t>
      </w:r>
      <w:r w:rsidR="00CC01FF">
        <w:t xml:space="preserve">/2025. </w:t>
      </w:r>
      <w:r>
        <w:t xml:space="preserve">The </w:t>
      </w:r>
      <w:r w:rsidR="00CC01FF">
        <w:t>extension</w:t>
      </w:r>
      <w:r>
        <w:t xml:space="preserve"> value is </w:t>
      </w:r>
      <w:r w:rsidR="00CC01FF">
        <w:t>£</w:t>
      </w:r>
      <w:r w:rsidR="00333CA1">
        <w:t>300,588</w:t>
      </w:r>
      <w:r w:rsidR="00CC01FF">
        <w:t xml:space="preserve"> excluding VAT, taking the overall contract value to </w:t>
      </w:r>
      <w:r w:rsidR="00333CA1">
        <w:rPr>
          <w:rFonts w:cstheme="minorHAnsi"/>
        </w:rPr>
        <w:t>£7,568,746</w:t>
      </w:r>
      <w:r w:rsidR="00CC01FF">
        <w:t xml:space="preserve"> excluding VAT</w:t>
      </w:r>
      <w:r w:rsidRPr="16D0B8DC">
        <w:rPr>
          <w:i/>
          <w:iCs/>
        </w:rPr>
        <w:t>.</w:t>
      </w:r>
    </w:p>
    <w:p w14:paraId="4A948DAC" w14:textId="55EF371E" w:rsidR="004A3122" w:rsidRDefault="00A07C02" w:rsidP="00A07C02">
      <w:pPr>
        <w:spacing w:before="200"/>
        <w:jc w:val="both"/>
        <w:rPr>
          <w:b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400BE59D" w14:textId="77777777" w:rsidR="004A3122" w:rsidRDefault="004A3122" w:rsidP="229994CB">
      <w:pPr>
        <w:pStyle w:val="BodyText"/>
        <w:rPr>
          <w:b/>
          <w:bCs/>
        </w:rPr>
      </w:pPr>
    </w:p>
    <w:p w14:paraId="2374819E" w14:textId="0E4A0462" w:rsidR="004A3122" w:rsidRPr="0092236A" w:rsidRDefault="007F3617" w:rsidP="378D066E">
      <w:pPr>
        <w:pStyle w:val="BodyText"/>
        <w:jc w:val="both"/>
      </w:pPr>
      <w:r w:rsidRPr="378D066E">
        <w:t>Professional</w:t>
      </w:r>
      <w:r w:rsidR="194C3269" w:rsidRPr="378D066E">
        <w:t>,</w:t>
      </w:r>
      <w:r w:rsidRPr="378D066E">
        <w:t xml:space="preserve"> operational, financial</w:t>
      </w:r>
      <w:r w:rsidR="005707CC" w:rsidRPr="378D066E">
        <w:t>, commercial</w:t>
      </w:r>
      <w:r w:rsidRPr="378D066E">
        <w:t xml:space="preserve"> and legal advice has been sought to ensure</w:t>
      </w:r>
      <w:r w:rsidRPr="378D066E">
        <w:rPr>
          <w:spacing w:val="1"/>
        </w:rPr>
        <w:t xml:space="preserve"> </w:t>
      </w:r>
      <w:r w:rsidRPr="378D066E">
        <w:t>the</w:t>
      </w:r>
      <w:r w:rsidRPr="378D066E">
        <w:rPr>
          <w:spacing w:val="-4"/>
        </w:rPr>
        <w:t xml:space="preserve"> </w:t>
      </w:r>
      <w:r w:rsidRPr="378D066E">
        <w:t>decision</w:t>
      </w:r>
      <w:r w:rsidRPr="378D066E">
        <w:rPr>
          <w:spacing w:val="-4"/>
        </w:rPr>
        <w:t xml:space="preserve"> </w:t>
      </w:r>
      <w:r w:rsidRPr="378D066E">
        <w:t>best</w:t>
      </w:r>
      <w:r w:rsidRPr="378D066E">
        <w:rPr>
          <w:spacing w:val="-4"/>
        </w:rPr>
        <w:t xml:space="preserve"> </w:t>
      </w:r>
      <w:r w:rsidRPr="378D066E">
        <w:t>supports</w:t>
      </w:r>
      <w:r w:rsidRPr="378D066E">
        <w:rPr>
          <w:spacing w:val="-3"/>
        </w:rPr>
        <w:t xml:space="preserve"> </w:t>
      </w:r>
      <w:r w:rsidRPr="378D066E">
        <w:t>operational</w:t>
      </w:r>
      <w:r w:rsidRPr="378D066E">
        <w:rPr>
          <w:spacing w:val="-4"/>
        </w:rPr>
        <w:t xml:space="preserve"> </w:t>
      </w:r>
      <w:r w:rsidRPr="378D066E">
        <w:t>needs</w:t>
      </w:r>
      <w:r w:rsidRPr="378D066E">
        <w:rPr>
          <w:spacing w:val="-2"/>
        </w:rPr>
        <w:t xml:space="preserve"> </w:t>
      </w:r>
      <w:r w:rsidRPr="378D066E">
        <w:t>and</w:t>
      </w:r>
      <w:r w:rsidRPr="378D066E">
        <w:rPr>
          <w:spacing w:val="-5"/>
        </w:rPr>
        <w:t xml:space="preserve"> </w:t>
      </w:r>
      <w:r w:rsidRPr="378D066E">
        <w:t>represents</w:t>
      </w:r>
      <w:r w:rsidRPr="378D066E">
        <w:rPr>
          <w:spacing w:val="-3"/>
        </w:rPr>
        <w:t xml:space="preserve"> </w:t>
      </w:r>
      <w:r w:rsidRPr="378D066E">
        <w:t>value</w:t>
      </w:r>
      <w:r w:rsidRPr="378D066E">
        <w:rPr>
          <w:spacing w:val="-4"/>
        </w:rPr>
        <w:t xml:space="preserve"> </w:t>
      </w:r>
      <w:r w:rsidRPr="378D066E">
        <w:t>for</w:t>
      </w:r>
      <w:r w:rsidRPr="378D066E">
        <w:rPr>
          <w:spacing w:val="-2"/>
        </w:rPr>
        <w:t xml:space="preserve"> </w:t>
      </w:r>
      <w:r w:rsidRPr="378D066E">
        <w:t>money.</w:t>
      </w:r>
    </w:p>
    <w:p w14:paraId="3A80B1B4" w14:textId="77777777" w:rsidR="007F3617" w:rsidRDefault="007F3617" w:rsidP="229994CB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1844E889" w14:textId="77777777" w:rsidR="00C07F22" w:rsidRDefault="00C07F22">
      <w:pPr>
        <w:pStyle w:val="BodyText"/>
        <w:spacing w:before="1"/>
      </w:pPr>
    </w:p>
    <w:p w14:paraId="6E5A8ADF" w14:textId="2D2A5ADF" w:rsidR="00C07F22" w:rsidRPr="00C07F22" w:rsidRDefault="00C07F22" w:rsidP="00C07F22">
      <w:pPr>
        <w:ind w:right="4891"/>
        <w:rPr>
          <w:b/>
          <w:color w:val="660033"/>
          <w:sz w:val="28"/>
        </w:rPr>
      </w:pPr>
      <w:r w:rsidRPr="00C07F22">
        <w:rPr>
          <w:b/>
          <w:color w:val="660033"/>
          <w:sz w:val="28"/>
        </w:rPr>
        <w:t>Danielle Stone</w:t>
      </w:r>
    </w:p>
    <w:p w14:paraId="095B18FA" w14:textId="49765ECD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0CF0104B" w:rsidR="0092236A" w:rsidRDefault="00C07F22" w:rsidP="378D066E">
      <w:pPr>
        <w:ind w:right="4891"/>
        <w:rPr>
          <w:b/>
          <w:bCs/>
          <w:sz w:val="28"/>
          <w:szCs w:val="28"/>
        </w:rPr>
      </w:pPr>
      <w:r w:rsidRPr="229994CB">
        <w:rPr>
          <w:b/>
          <w:bCs/>
          <w:color w:val="660033"/>
          <w:spacing w:val="-3"/>
          <w:sz w:val="28"/>
          <w:szCs w:val="28"/>
        </w:rPr>
        <w:t>2</w:t>
      </w:r>
      <w:r w:rsidR="00333CA1" w:rsidRPr="229994CB">
        <w:rPr>
          <w:b/>
          <w:bCs/>
          <w:color w:val="660033"/>
          <w:spacing w:val="-3"/>
          <w:sz w:val="28"/>
          <w:szCs w:val="28"/>
        </w:rPr>
        <w:t>8</w:t>
      </w:r>
      <w:r w:rsidR="4934621A" w:rsidRPr="229994CB">
        <w:rPr>
          <w:b/>
          <w:bCs/>
          <w:color w:val="660033"/>
          <w:spacing w:val="-3"/>
          <w:sz w:val="28"/>
          <w:szCs w:val="28"/>
        </w:rPr>
        <w:t xml:space="preserve"> April 2</w:t>
      </w:r>
      <w:r w:rsidR="00CC01FF" w:rsidRPr="229994CB">
        <w:rPr>
          <w:b/>
          <w:bCs/>
          <w:color w:val="660033"/>
          <w:spacing w:val="-3"/>
          <w:sz w:val="28"/>
          <w:szCs w:val="28"/>
        </w:rPr>
        <w:t>02</w:t>
      </w:r>
      <w:r w:rsidR="00333CA1" w:rsidRPr="229994CB">
        <w:rPr>
          <w:b/>
          <w:bCs/>
          <w:color w:val="660033"/>
          <w:spacing w:val="-3"/>
          <w:sz w:val="28"/>
          <w:szCs w:val="28"/>
        </w:rPr>
        <w:t>5</w:t>
      </w: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8DD2" w14:textId="77777777" w:rsidR="009117F2" w:rsidRDefault="009117F2" w:rsidP="007F3617">
      <w:r>
        <w:separator/>
      </w:r>
    </w:p>
  </w:endnote>
  <w:endnote w:type="continuationSeparator" w:id="0">
    <w:p w14:paraId="62F66C19" w14:textId="77777777" w:rsidR="009117F2" w:rsidRDefault="009117F2" w:rsidP="007F3617">
      <w:r>
        <w:continuationSeparator/>
      </w:r>
    </w:p>
  </w:endnote>
  <w:endnote w:type="continuationNotice" w:id="1">
    <w:p w14:paraId="20C3DC72" w14:textId="77777777" w:rsidR="009117F2" w:rsidRDefault="00911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3622" w14:textId="77777777" w:rsidR="009117F2" w:rsidRDefault="009117F2" w:rsidP="007F3617">
      <w:r>
        <w:separator/>
      </w:r>
    </w:p>
  </w:footnote>
  <w:footnote w:type="continuationSeparator" w:id="0">
    <w:p w14:paraId="00110BA4" w14:textId="77777777" w:rsidR="009117F2" w:rsidRDefault="009117F2" w:rsidP="007F3617">
      <w:r>
        <w:continuationSeparator/>
      </w:r>
    </w:p>
  </w:footnote>
  <w:footnote w:type="continuationNotice" w:id="1">
    <w:p w14:paraId="54BBDA41" w14:textId="77777777" w:rsidR="009117F2" w:rsidRDefault="009117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51E3D"/>
    <w:rsid w:val="000F6649"/>
    <w:rsid w:val="001B3B3B"/>
    <w:rsid w:val="002323EB"/>
    <w:rsid w:val="002A7D6C"/>
    <w:rsid w:val="002D61F2"/>
    <w:rsid w:val="00333CA1"/>
    <w:rsid w:val="00370A04"/>
    <w:rsid w:val="00374211"/>
    <w:rsid w:val="0040755C"/>
    <w:rsid w:val="004A3122"/>
    <w:rsid w:val="00501FB1"/>
    <w:rsid w:val="00523F74"/>
    <w:rsid w:val="005707CC"/>
    <w:rsid w:val="00642080"/>
    <w:rsid w:val="006D3920"/>
    <w:rsid w:val="006D39F5"/>
    <w:rsid w:val="0070686D"/>
    <w:rsid w:val="00754C63"/>
    <w:rsid w:val="00784FD9"/>
    <w:rsid w:val="00786256"/>
    <w:rsid w:val="007F3617"/>
    <w:rsid w:val="00851631"/>
    <w:rsid w:val="009117F2"/>
    <w:rsid w:val="0092236A"/>
    <w:rsid w:val="00946B35"/>
    <w:rsid w:val="00A07C02"/>
    <w:rsid w:val="00A14054"/>
    <w:rsid w:val="00A82CB8"/>
    <w:rsid w:val="00B9048F"/>
    <w:rsid w:val="00BD6196"/>
    <w:rsid w:val="00C05242"/>
    <w:rsid w:val="00C07F22"/>
    <w:rsid w:val="00C43688"/>
    <w:rsid w:val="00C47407"/>
    <w:rsid w:val="00C47C12"/>
    <w:rsid w:val="00CC01FF"/>
    <w:rsid w:val="00CD7B31"/>
    <w:rsid w:val="00E22EFC"/>
    <w:rsid w:val="00E23592"/>
    <w:rsid w:val="00E61DB8"/>
    <w:rsid w:val="00E63085"/>
    <w:rsid w:val="00F160A6"/>
    <w:rsid w:val="00F974D1"/>
    <w:rsid w:val="00FE0103"/>
    <w:rsid w:val="16D0B8DC"/>
    <w:rsid w:val="194C3269"/>
    <w:rsid w:val="229994CB"/>
    <w:rsid w:val="378D066E"/>
    <w:rsid w:val="4934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786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25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86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25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2025-05-02T09:06:00Z</dcterms:created>
  <dcterms:modified xsi:type="dcterms:W3CDTF">2025-05-02T09:06:00Z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