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F9218C" w14:textId="1AFD3F67" w:rsidR="004A3122" w:rsidRDefault="00523F74" w:rsidP="74F40A09">
      <w:pPr>
        <w:pStyle w:val="BodyText"/>
        <w:jc w:val="center"/>
        <w:rPr>
          <w:rFonts w:ascii="Times New Roman"/>
          <w:sz w:val="17"/>
          <w:szCs w:val="17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61815DB5" wp14:editId="53B2CCB7">
            <wp:simplePos x="0" y="0"/>
            <wp:positionH relativeFrom="column">
              <wp:posOffset>1558925</wp:posOffset>
            </wp:positionH>
            <wp:positionV relativeFrom="paragraph">
              <wp:posOffset>-6350</wp:posOffset>
            </wp:positionV>
            <wp:extent cx="2244318" cy="2244318"/>
            <wp:effectExtent l="0" t="0" r="0" b="0"/>
            <wp:wrapTopAndBottom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4318" cy="22443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3088BD78" w14:textId="683DBFF6" w:rsidR="004A3122" w:rsidRDefault="007C5794" w:rsidP="007C5794">
      <w:pPr>
        <w:pStyle w:val="Title"/>
        <w:ind w:left="0"/>
        <w:jc w:val="left"/>
        <w:rPr>
          <w:color w:val="660033"/>
        </w:rPr>
      </w:pPr>
      <w:r>
        <w:rPr>
          <w:color w:val="660033"/>
        </w:rPr>
        <w:t xml:space="preserve">                                   </w:t>
      </w:r>
      <w:r w:rsidR="001B76BA">
        <w:rPr>
          <w:color w:val="660033"/>
        </w:rPr>
        <w:t xml:space="preserve">  </w:t>
      </w:r>
      <w:r w:rsidR="007F3617">
        <w:rPr>
          <w:color w:val="660033"/>
        </w:rPr>
        <w:t>DECISION</w:t>
      </w:r>
      <w:r w:rsidR="007F3617">
        <w:rPr>
          <w:color w:val="660033"/>
          <w:spacing w:val="-3"/>
        </w:rPr>
        <w:t xml:space="preserve"> </w:t>
      </w:r>
      <w:r w:rsidR="007F3617">
        <w:rPr>
          <w:color w:val="660033"/>
        </w:rPr>
        <w:t>RECORD</w:t>
      </w:r>
    </w:p>
    <w:p w14:paraId="55EEEBB8" w14:textId="77777777" w:rsidR="007C5794" w:rsidRDefault="007C5794" w:rsidP="007C5794">
      <w:pPr>
        <w:pStyle w:val="Title"/>
        <w:ind w:left="0"/>
        <w:jc w:val="left"/>
      </w:pPr>
    </w:p>
    <w:p w14:paraId="6CB99559" w14:textId="78BFC3F6" w:rsidR="004A3122" w:rsidRDefault="007F3617" w:rsidP="3154346B">
      <w:pPr>
        <w:jc w:val="both"/>
        <w:rPr>
          <w:b/>
          <w:bCs/>
          <w:color w:val="660033"/>
          <w:spacing w:val="-1"/>
          <w:sz w:val="28"/>
          <w:szCs w:val="28"/>
        </w:rPr>
      </w:pPr>
      <w:r w:rsidRPr="3154346B">
        <w:rPr>
          <w:b/>
          <w:bCs/>
          <w:color w:val="660033"/>
          <w:sz w:val="28"/>
          <w:szCs w:val="28"/>
        </w:rPr>
        <w:t>Decision</w:t>
      </w:r>
      <w:r w:rsidRPr="3154346B">
        <w:rPr>
          <w:b/>
          <w:bCs/>
          <w:color w:val="660033"/>
          <w:spacing w:val="-2"/>
          <w:sz w:val="28"/>
          <w:szCs w:val="28"/>
        </w:rPr>
        <w:t xml:space="preserve"> </w:t>
      </w:r>
      <w:r w:rsidRPr="3154346B">
        <w:rPr>
          <w:b/>
          <w:bCs/>
          <w:color w:val="660033"/>
          <w:sz w:val="28"/>
          <w:szCs w:val="28"/>
        </w:rPr>
        <w:t>Record</w:t>
      </w:r>
      <w:r w:rsidRPr="3154346B">
        <w:rPr>
          <w:b/>
          <w:bCs/>
          <w:color w:val="660033"/>
          <w:spacing w:val="-1"/>
          <w:sz w:val="28"/>
          <w:szCs w:val="28"/>
        </w:rPr>
        <w:t xml:space="preserve"> </w:t>
      </w:r>
      <w:r w:rsidRPr="3154346B">
        <w:rPr>
          <w:b/>
          <w:bCs/>
          <w:color w:val="660033"/>
          <w:sz w:val="28"/>
          <w:szCs w:val="28"/>
        </w:rPr>
        <w:t>Number</w:t>
      </w:r>
      <w:r w:rsidRPr="3154346B">
        <w:rPr>
          <w:b/>
          <w:bCs/>
          <w:color w:val="660033"/>
          <w:spacing w:val="-1"/>
          <w:sz w:val="28"/>
          <w:szCs w:val="28"/>
        </w:rPr>
        <w:t xml:space="preserve"> </w:t>
      </w:r>
    </w:p>
    <w:p w14:paraId="403F061A" w14:textId="77777777" w:rsidR="00B96D54" w:rsidRDefault="00B96D54" w:rsidP="007C5794">
      <w:pPr>
        <w:jc w:val="both"/>
        <w:rPr>
          <w:b/>
        </w:rPr>
      </w:pPr>
    </w:p>
    <w:p w14:paraId="26A36135" w14:textId="21EDE458" w:rsidR="004A3122" w:rsidRPr="007C5794" w:rsidRDefault="007F3617" w:rsidP="3154346B">
      <w:pPr>
        <w:pStyle w:val="BodyText"/>
        <w:ind w:right="113"/>
        <w:jc w:val="both"/>
      </w:pPr>
      <w:r w:rsidRPr="007C5794">
        <w:t>This</w:t>
      </w:r>
      <w:r w:rsidRPr="007C5794">
        <w:rPr>
          <w:spacing w:val="1"/>
        </w:rPr>
        <w:t xml:space="preserve"> </w:t>
      </w:r>
      <w:r w:rsidRPr="007C5794">
        <w:t>document</w:t>
      </w:r>
      <w:r w:rsidRPr="007C5794">
        <w:rPr>
          <w:spacing w:val="1"/>
        </w:rPr>
        <w:t xml:space="preserve"> </w:t>
      </w:r>
      <w:r w:rsidRPr="007C5794">
        <w:t>records</w:t>
      </w:r>
      <w:r w:rsidRPr="007C5794">
        <w:rPr>
          <w:spacing w:val="1"/>
        </w:rPr>
        <w:t xml:space="preserve"> </w:t>
      </w:r>
      <w:r w:rsidRPr="007C5794">
        <w:t>a</w:t>
      </w:r>
      <w:r w:rsidRPr="007C5794">
        <w:rPr>
          <w:spacing w:val="1"/>
        </w:rPr>
        <w:t xml:space="preserve"> </w:t>
      </w:r>
      <w:r w:rsidRPr="007C5794">
        <w:t>decision</w:t>
      </w:r>
      <w:r w:rsidRPr="007C5794">
        <w:rPr>
          <w:spacing w:val="1"/>
        </w:rPr>
        <w:t xml:space="preserve"> </w:t>
      </w:r>
      <w:r w:rsidRPr="007C5794">
        <w:t>taken</w:t>
      </w:r>
      <w:r w:rsidRPr="007C5794">
        <w:rPr>
          <w:spacing w:val="1"/>
        </w:rPr>
        <w:t xml:space="preserve"> </w:t>
      </w:r>
      <w:r w:rsidRPr="007C5794">
        <w:t>by</w:t>
      </w:r>
      <w:r w:rsidRPr="007C5794">
        <w:rPr>
          <w:spacing w:val="1"/>
        </w:rPr>
        <w:t xml:space="preserve"> </w:t>
      </w:r>
      <w:r w:rsidRPr="007C5794">
        <w:t>the</w:t>
      </w:r>
      <w:r w:rsidRPr="007C5794">
        <w:rPr>
          <w:spacing w:val="1"/>
        </w:rPr>
        <w:t xml:space="preserve"> </w:t>
      </w:r>
      <w:r w:rsidRPr="007C5794">
        <w:t>Police,</w:t>
      </w:r>
      <w:r w:rsidRPr="007C5794">
        <w:rPr>
          <w:spacing w:val="1"/>
        </w:rPr>
        <w:t xml:space="preserve"> </w:t>
      </w:r>
      <w:r w:rsidRPr="007C5794">
        <w:t>Fire</w:t>
      </w:r>
      <w:r w:rsidRPr="007C5794">
        <w:rPr>
          <w:spacing w:val="1"/>
        </w:rPr>
        <w:t xml:space="preserve"> </w:t>
      </w:r>
      <w:r w:rsidRPr="007C5794">
        <w:t>and</w:t>
      </w:r>
      <w:r w:rsidRPr="007C5794">
        <w:rPr>
          <w:spacing w:val="1"/>
        </w:rPr>
        <w:t xml:space="preserve"> </w:t>
      </w:r>
      <w:r w:rsidRPr="007C5794">
        <w:t>Crime</w:t>
      </w:r>
      <w:r w:rsidRPr="007C5794">
        <w:rPr>
          <w:spacing w:val="1"/>
        </w:rPr>
        <w:t xml:space="preserve"> </w:t>
      </w:r>
      <w:r w:rsidRPr="007C5794">
        <w:rPr>
          <w:spacing w:val="-1"/>
        </w:rPr>
        <w:t>Commissioner,</w:t>
      </w:r>
      <w:r w:rsidRPr="007C5794">
        <w:rPr>
          <w:spacing w:val="-14"/>
        </w:rPr>
        <w:t xml:space="preserve"> </w:t>
      </w:r>
      <w:r w:rsidRPr="007C5794">
        <w:t>together</w:t>
      </w:r>
      <w:r w:rsidRPr="007C5794">
        <w:rPr>
          <w:spacing w:val="-13"/>
        </w:rPr>
        <w:t xml:space="preserve"> </w:t>
      </w:r>
      <w:r w:rsidRPr="007C5794">
        <w:t>with</w:t>
      </w:r>
      <w:r w:rsidRPr="007C5794">
        <w:rPr>
          <w:spacing w:val="-15"/>
        </w:rPr>
        <w:t xml:space="preserve"> </w:t>
      </w:r>
      <w:r w:rsidRPr="007C5794">
        <w:t>details</w:t>
      </w:r>
      <w:r w:rsidRPr="007C5794">
        <w:rPr>
          <w:spacing w:val="-13"/>
        </w:rPr>
        <w:t xml:space="preserve"> </w:t>
      </w:r>
      <w:r w:rsidRPr="007C5794">
        <w:t>of</w:t>
      </w:r>
      <w:r w:rsidRPr="007C5794">
        <w:rPr>
          <w:spacing w:val="-12"/>
        </w:rPr>
        <w:t xml:space="preserve"> </w:t>
      </w:r>
      <w:r w:rsidRPr="007C5794">
        <w:t>the</w:t>
      </w:r>
      <w:r w:rsidRPr="007C5794">
        <w:rPr>
          <w:spacing w:val="-14"/>
        </w:rPr>
        <w:t xml:space="preserve"> </w:t>
      </w:r>
      <w:r w:rsidRPr="007C5794">
        <w:t>advice</w:t>
      </w:r>
      <w:r w:rsidRPr="007C5794">
        <w:rPr>
          <w:spacing w:val="-15"/>
        </w:rPr>
        <w:t xml:space="preserve"> </w:t>
      </w:r>
      <w:r w:rsidR="6E1DCBE8" w:rsidRPr="007C5794">
        <w:rPr>
          <w:spacing w:val="-15"/>
        </w:rPr>
        <w:t>they</w:t>
      </w:r>
      <w:r w:rsidRPr="007C5794">
        <w:t xml:space="preserve"> received</w:t>
      </w:r>
      <w:r w:rsidRPr="007C5794">
        <w:rPr>
          <w:spacing w:val="-13"/>
        </w:rPr>
        <w:t xml:space="preserve"> </w:t>
      </w:r>
      <w:r w:rsidRPr="007C5794">
        <w:t>prior</w:t>
      </w:r>
      <w:r w:rsidRPr="007C5794">
        <w:rPr>
          <w:spacing w:val="-13"/>
        </w:rPr>
        <w:t xml:space="preserve"> </w:t>
      </w:r>
      <w:r w:rsidRPr="007C5794">
        <w:t>to</w:t>
      </w:r>
      <w:r w:rsidRPr="007C5794">
        <w:rPr>
          <w:spacing w:val="-13"/>
        </w:rPr>
        <w:t xml:space="preserve"> </w:t>
      </w:r>
      <w:r w:rsidRPr="007C5794">
        <w:t>taking</w:t>
      </w:r>
      <w:r w:rsidRPr="007C5794">
        <w:rPr>
          <w:spacing w:val="-14"/>
        </w:rPr>
        <w:t xml:space="preserve"> </w:t>
      </w:r>
      <w:r w:rsidRPr="007C5794">
        <w:t>th</w:t>
      </w:r>
      <w:r w:rsidR="613E17F4" w:rsidRPr="007C5794">
        <w:t>e</w:t>
      </w:r>
      <w:r w:rsidR="00B96D54" w:rsidRPr="007C5794">
        <w:t xml:space="preserve"> decision.</w:t>
      </w:r>
    </w:p>
    <w:p w14:paraId="64D4FB0E" w14:textId="77777777" w:rsidR="004A3122" w:rsidRDefault="004A3122">
      <w:pPr>
        <w:pStyle w:val="BodyText"/>
        <w:spacing w:before="10"/>
        <w:rPr>
          <w:sz w:val="27"/>
        </w:rPr>
      </w:pPr>
    </w:p>
    <w:p w14:paraId="561DA6BE" w14:textId="1A6FD8D4" w:rsidR="004A3122" w:rsidRDefault="007F3617" w:rsidP="3154346B">
      <w:pPr>
        <w:jc w:val="both"/>
        <w:rPr>
          <w:b/>
          <w:bCs/>
          <w:color w:val="660033"/>
          <w:sz w:val="28"/>
          <w:szCs w:val="28"/>
        </w:rPr>
      </w:pPr>
      <w:r w:rsidRPr="3154346B">
        <w:rPr>
          <w:b/>
          <w:bCs/>
          <w:color w:val="660033"/>
          <w:sz w:val="28"/>
          <w:szCs w:val="28"/>
        </w:rPr>
        <w:t>Decision</w:t>
      </w:r>
      <w:r w:rsidRPr="3154346B">
        <w:rPr>
          <w:b/>
          <w:bCs/>
          <w:color w:val="660033"/>
          <w:spacing w:val="-3"/>
          <w:sz w:val="28"/>
          <w:szCs w:val="28"/>
        </w:rPr>
        <w:t xml:space="preserve"> </w:t>
      </w:r>
      <w:r w:rsidRPr="3154346B">
        <w:rPr>
          <w:b/>
          <w:bCs/>
          <w:color w:val="660033"/>
          <w:sz w:val="28"/>
          <w:szCs w:val="28"/>
        </w:rPr>
        <w:t>taken</w:t>
      </w:r>
    </w:p>
    <w:p w14:paraId="14BE1124" w14:textId="77777777" w:rsidR="007C66E7" w:rsidRDefault="007C66E7" w:rsidP="3154346B">
      <w:pPr>
        <w:jc w:val="both"/>
        <w:rPr>
          <w:b/>
          <w:bCs/>
        </w:rPr>
      </w:pPr>
    </w:p>
    <w:p w14:paraId="0D84F3D7" w14:textId="101539A1" w:rsidR="00E23592" w:rsidRPr="00E23592" w:rsidRDefault="00267063" w:rsidP="3154346B">
      <w:pPr>
        <w:pStyle w:val="BodyText"/>
      </w:pPr>
      <w:r>
        <w:t>The decision has been taken to vary a contract with S</w:t>
      </w:r>
      <w:r w:rsidR="20D727C1">
        <w:t xml:space="preserve">ocial &amp; </w:t>
      </w:r>
      <w:r>
        <w:t>M</w:t>
      </w:r>
      <w:r w:rsidR="2E9E3B1B">
        <w:t xml:space="preserve">arket </w:t>
      </w:r>
      <w:r w:rsidR="01E018D7">
        <w:t>S</w:t>
      </w:r>
      <w:r w:rsidR="251E18D6">
        <w:t xml:space="preserve">trategic </w:t>
      </w:r>
      <w:r w:rsidR="01E018D7">
        <w:t>R</w:t>
      </w:r>
      <w:r w:rsidR="5D290576">
        <w:t>esearch</w:t>
      </w:r>
      <w:r>
        <w:t xml:space="preserve"> Limited to enable MSR to undertake analysis and report writing </w:t>
      </w:r>
      <w:r w:rsidR="50F3B2FF">
        <w:t>of victim surveys</w:t>
      </w:r>
      <w:r>
        <w:t>.</w:t>
      </w:r>
    </w:p>
    <w:p w14:paraId="38766069" w14:textId="77777777" w:rsidR="00E23592" w:rsidRDefault="00E23592">
      <w:pPr>
        <w:pStyle w:val="BodyText"/>
        <w:rPr>
          <w:bCs/>
          <w:i/>
          <w:iCs/>
        </w:rPr>
      </w:pPr>
    </w:p>
    <w:p w14:paraId="7DB4C15B" w14:textId="624DBF23" w:rsidR="00B9048F" w:rsidRDefault="00FE0103" w:rsidP="3154346B">
      <w:pPr>
        <w:pStyle w:val="BodyText"/>
        <w:rPr>
          <w:i/>
          <w:iCs/>
        </w:rPr>
      </w:pPr>
      <w:r>
        <w:t xml:space="preserve">The contract term is from </w:t>
      </w:r>
      <w:r w:rsidR="00267063">
        <w:t xml:space="preserve">04/02/2023 – 03/02/2024 with extensions available until 03/02/2026. The variation will run alongside the current contract up until the proposed end date of 03/02/2026. </w:t>
      </w:r>
      <w:proofErr w:type="gramStart"/>
      <w:r w:rsidR="00267063">
        <w:t>Therefore</w:t>
      </w:r>
      <w:proofErr w:type="gramEnd"/>
      <w:r w:rsidR="00267063">
        <w:t xml:space="preserve"> the total contract value is £138,647 excluding VAT</w:t>
      </w:r>
    </w:p>
    <w:p w14:paraId="706124DC" w14:textId="77777777" w:rsidR="007C5794" w:rsidRPr="00754C63" w:rsidRDefault="007C5794">
      <w:pPr>
        <w:pStyle w:val="BodyText"/>
        <w:rPr>
          <w:bCs/>
          <w:i/>
          <w:iCs/>
        </w:rPr>
      </w:pPr>
    </w:p>
    <w:p w14:paraId="2BE3E0A3" w14:textId="2CA9DFFB" w:rsidR="007C66E7" w:rsidRDefault="00A07C02" w:rsidP="3154346B">
      <w:pPr>
        <w:jc w:val="both"/>
        <w:rPr>
          <w:b/>
          <w:bCs/>
          <w:color w:val="660033"/>
          <w:sz w:val="28"/>
          <w:szCs w:val="28"/>
        </w:rPr>
      </w:pPr>
      <w:r w:rsidRPr="3154346B">
        <w:rPr>
          <w:b/>
          <w:bCs/>
          <w:color w:val="660033"/>
          <w:sz w:val="28"/>
          <w:szCs w:val="28"/>
        </w:rPr>
        <w:t>D</w:t>
      </w:r>
      <w:r w:rsidR="007F3617" w:rsidRPr="3154346B">
        <w:rPr>
          <w:b/>
          <w:bCs/>
          <w:color w:val="660033"/>
          <w:sz w:val="28"/>
          <w:szCs w:val="28"/>
        </w:rPr>
        <w:t>etails</w:t>
      </w:r>
      <w:r w:rsidR="007F3617" w:rsidRPr="3154346B">
        <w:rPr>
          <w:b/>
          <w:bCs/>
          <w:color w:val="660033"/>
          <w:spacing w:val="-2"/>
          <w:sz w:val="28"/>
          <w:szCs w:val="28"/>
        </w:rPr>
        <w:t xml:space="preserve"> </w:t>
      </w:r>
      <w:r w:rsidR="007F3617" w:rsidRPr="3154346B">
        <w:rPr>
          <w:b/>
          <w:bCs/>
          <w:color w:val="660033"/>
          <w:sz w:val="28"/>
          <w:szCs w:val="28"/>
        </w:rPr>
        <w:t>of</w:t>
      </w:r>
      <w:r w:rsidR="007F3617" w:rsidRPr="3154346B">
        <w:rPr>
          <w:b/>
          <w:bCs/>
          <w:color w:val="660033"/>
          <w:spacing w:val="-3"/>
          <w:sz w:val="28"/>
          <w:szCs w:val="28"/>
        </w:rPr>
        <w:t xml:space="preserve"> </w:t>
      </w:r>
      <w:r w:rsidR="007F3617" w:rsidRPr="3154346B">
        <w:rPr>
          <w:b/>
          <w:bCs/>
          <w:color w:val="660033"/>
          <w:sz w:val="28"/>
          <w:szCs w:val="28"/>
        </w:rPr>
        <w:t>advice</w:t>
      </w:r>
      <w:r w:rsidR="007F3617" w:rsidRPr="3154346B">
        <w:rPr>
          <w:b/>
          <w:bCs/>
          <w:color w:val="660033"/>
          <w:spacing w:val="-2"/>
          <w:sz w:val="28"/>
          <w:szCs w:val="28"/>
        </w:rPr>
        <w:t xml:space="preserve"> </w:t>
      </w:r>
      <w:r w:rsidR="007F3617" w:rsidRPr="3154346B">
        <w:rPr>
          <w:b/>
          <w:bCs/>
          <w:color w:val="660033"/>
          <w:sz w:val="28"/>
          <w:szCs w:val="28"/>
        </w:rPr>
        <w:t>taken</w:t>
      </w:r>
    </w:p>
    <w:p w14:paraId="53EB028D" w14:textId="77777777" w:rsidR="007C66E7" w:rsidRDefault="007C66E7" w:rsidP="007C5794">
      <w:pPr>
        <w:jc w:val="both"/>
        <w:rPr>
          <w:b/>
        </w:rPr>
      </w:pPr>
    </w:p>
    <w:p w14:paraId="49617681" w14:textId="30FB1A81" w:rsidR="007C5794" w:rsidRDefault="007F3617" w:rsidP="007C5794">
      <w:pPr>
        <w:pStyle w:val="BodyText"/>
      </w:pPr>
      <w:r>
        <w:t>Professional</w:t>
      </w:r>
      <w:r w:rsidR="6F577C06">
        <w:t>,</w:t>
      </w:r>
      <w:r>
        <w:t xml:space="preserve"> operational, financial</w:t>
      </w:r>
      <w:r w:rsidR="005707CC">
        <w:t>, commercial</w:t>
      </w:r>
      <w:r>
        <w:t xml:space="preserve"> and legal advice has been </w:t>
      </w:r>
      <w:r w:rsidR="007C5794">
        <w:t xml:space="preserve"> </w:t>
      </w:r>
    </w:p>
    <w:p w14:paraId="344166A3" w14:textId="12C7ED84" w:rsidR="007C5794" w:rsidRDefault="007C5794" w:rsidP="007C5794">
      <w:pPr>
        <w:pStyle w:val="BodyText"/>
      </w:pPr>
      <w:r>
        <w:t>s</w:t>
      </w:r>
      <w:r w:rsidR="007F3617" w:rsidRPr="007C66E7">
        <w:t>ought to ensure</w:t>
      </w:r>
      <w:r w:rsidR="007F3617" w:rsidRPr="007C66E7">
        <w:rPr>
          <w:spacing w:val="1"/>
        </w:rPr>
        <w:t xml:space="preserve"> </w:t>
      </w:r>
      <w:r w:rsidR="007F3617" w:rsidRPr="007C66E7">
        <w:t>the</w:t>
      </w:r>
      <w:r w:rsidR="007F3617" w:rsidRPr="007C66E7">
        <w:rPr>
          <w:spacing w:val="-4"/>
        </w:rPr>
        <w:t xml:space="preserve"> </w:t>
      </w:r>
      <w:r w:rsidR="007F3617" w:rsidRPr="007C66E7">
        <w:t>decision</w:t>
      </w:r>
      <w:r w:rsidR="007F3617" w:rsidRPr="007C66E7">
        <w:rPr>
          <w:spacing w:val="-4"/>
        </w:rPr>
        <w:t xml:space="preserve"> </w:t>
      </w:r>
      <w:r w:rsidR="007F3617" w:rsidRPr="007C66E7">
        <w:t>best</w:t>
      </w:r>
      <w:r w:rsidR="007F3617" w:rsidRPr="007C66E7">
        <w:rPr>
          <w:spacing w:val="-4"/>
        </w:rPr>
        <w:t xml:space="preserve"> </w:t>
      </w:r>
      <w:r w:rsidR="007F3617" w:rsidRPr="007C66E7">
        <w:t>supports</w:t>
      </w:r>
      <w:r w:rsidR="007F3617" w:rsidRPr="007C66E7">
        <w:rPr>
          <w:spacing w:val="-3"/>
        </w:rPr>
        <w:t xml:space="preserve"> </w:t>
      </w:r>
      <w:r w:rsidR="007F3617" w:rsidRPr="007C66E7">
        <w:t>operational</w:t>
      </w:r>
      <w:r w:rsidR="007F3617" w:rsidRPr="007C66E7">
        <w:rPr>
          <w:spacing w:val="-4"/>
        </w:rPr>
        <w:t xml:space="preserve"> </w:t>
      </w:r>
      <w:r w:rsidR="007F3617" w:rsidRPr="007C66E7">
        <w:t>needs</w:t>
      </w:r>
      <w:r w:rsidR="007F3617" w:rsidRPr="007C66E7">
        <w:rPr>
          <w:spacing w:val="-2"/>
        </w:rPr>
        <w:t xml:space="preserve"> </w:t>
      </w:r>
      <w:r w:rsidR="007F3617" w:rsidRPr="007C66E7">
        <w:t>and</w:t>
      </w:r>
      <w:r w:rsidR="007F3617" w:rsidRPr="007C66E7">
        <w:rPr>
          <w:spacing w:val="-5"/>
        </w:rPr>
        <w:t xml:space="preserve"> </w:t>
      </w:r>
      <w:r w:rsidR="007F3617" w:rsidRPr="007C66E7">
        <w:t>represents</w:t>
      </w:r>
      <w:r w:rsidR="007F3617" w:rsidRPr="007C66E7">
        <w:rPr>
          <w:spacing w:val="-3"/>
        </w:rPr>
        <w:t xml:space="preserve"> </w:t>
      </w:r>
    </w:p>
    <w:p w14:paraId="2374819E" w14:textId="472AA994" w:rsidR="004A3122" w:rsidRDefault="007F3617" w:rsidP="007C5794">
      <w:pPr>
        <w:pStyle w:val="BodyText"/>
      </w:pPr>
      <w:r w:rsidRPr="007C66E7">
        <w:t>value</w:t>
      </w:r>
      <w:r w:rsidRPr="007C66E7">
        <w:rPr>
          <w:spacing w:val="-4"/>
        </w:rPr>
        <w:t xml:space="preserve"> </w:t>
      </w:r>
      <w:r w:rsidR="007C5794" w:rsidRPr="007C66E7">
        <w:t>for</w:t>
      </w:r>
      <w:r w:rsidR="007C5794" w:rsidRPr="007C66E7">
        <w:rPr>
          <w:spacing w:val="-2"/>
        </w:rPr>
        <w:t xml:space="preserve"> </w:t>
      </w:r>
      <w:r w:rsidR="007C5794">
        <w:rPr>
          <w:spacing w:val="-2"/>
        </w:rPr>
        <w:t>money</w:t>
      </w:r>
      <w:r w:rsidRPr="007C66E7">
        <w:t>.</w:t>
      </w:r>
    </w:p>
    <w:p w14:paraId="767F0BB5" w14:textId="76E96EED" w:rsidR="3154346B" w:rsidRDefault="3154346B" w:rsidP="3154346B">
      <w:pPr>
        <w:pStyle w:val="BodyText"/>
      </w:pPr>
    </w:p>
    <w:p w14:paraId="7CD7BD4B" w14:textId="32F4305E" w:rsidR="3154346B" w:rsidRDefault="3154346B" w:rsidP="3154346B">
      <w:pPr>
        <w:pStyle w:val="BodyText"/>
      </w:pPr>
    </w:p>
    <w:p w14:paraId="2C17AB67" w14:textId="5D1BAFC8" w:rsidR="00E23592" w:rsidRDefault="00E23592">
      <w:pPr>
        <w:pStyle w:val="BodyText"/>
        <w:spacing w:before="1"/>
      </w:pPr>
    </w:p>
    <w:p w14:paraId="787DB379" w14:textId="7B053021" w:rsidR="004A3122" w:rsidRDefault="37370EF4" w:rsidP="21E54699">
      <w:pPr>
        <w:spacing w:line="337" w:lineRule="exact"/>
        <w:rPr>
          <w:b/>
          <w:bCs/>
          <w:color w:val="660033"/>
          <w:sz w:val="28"/>
          <w:szCs w:val="28"/>
        </w:rPr>
      </w:pPr>
      <w:r w:rsidRPr="3154346B">
        <w:rPr>
          <w:b/>
          <w:bCs/>
          <w:color w:val="660033"/>
          <w:sz w:val="28"/>
          <w:szCs w:val="28"/>
        </w:rPr>
        <w:t>Danielle Stone</w:t>
      </w:r>
    </w:p>
    <w:p w14:paraId="095B18FA" w14:textId="4D546BEB" w:rsidR="004A3122" w:rsidRDefault="007F3617" w:rsidP="3154346B">
      <w:pPr>
        <w:ind w:right="4891"/>
        <w:rPr>
          <w:b/>
          <w:bCs/>
          <w:color w:val="660033"/>
          <w:spacing w:val="-3"/>
          <w:sz w:val="28"/>
          <w:szCs w:val="28"/>
        </w:rPr>
      </w:pPr>
      <w:r w:rsidRPr="3154346B">
        <w:rPr>
          <w:b/>
          <w:bCs/>
          <w:color w:val="660033"/>
          <w:sz w:val="28"/>
          <w:szCs w:val="28"/>
        </w:rPr>
        <w:t>Police, Fire and Crime Commissioner</w:t>
      </w:r>
      <w:r w:rsidRPr="3154346B">
        <w:rPr>
          <w:b/>
          <w:bCs/>
          <w:color w:val="660033"/>
          <w:spacing w:val="-61"/>
          <w:sz w:val="28"/>
          <w:szCs w:val="28"/>
        </w:rPr>
        <w:t xml:space="preserve"> </w:t>
      </w:r>
      <w:r w:rsidRPr="3154346B">
        <w:rPr>
          <w:b/>
          <w:bCs/>
          <w:color w:val="660033"/>
          <w:spacing w:val="-3"/>
          <w:sz w:val="28"/>
          <w:szCs w:val="28"/>
        </w:rPr>
        <w:t xml:space="preserve">       </w:t>
      </w:r>
    </w:p>
    <w:p w14:paraId="308E0796" w14:textId="78A8C255" w:rsidR="0092236A" w:rsidRDefault="4E84178A" w:rsidP="3154346B">
      <w:pPr>
        <w:ind w:right="4891"/>
        <w:rPr>
          <w:b/>
          <w:bCs/>
          <w:i/>
          <w:iCs/>
          <w:color w:val="660033"/>
          <w:sz w:val="28"/>
          <w:szCs w:val="28"/>
        </w:rPr>
      </w:pPr>
      <w:r>
        <w:rPr>
          <w:b/>
          <w:bCs/>
          <w:color w:val="660033"/>
          <w:spacing w:val="-3"/>
          <w:sz w:val="28"/>
          <w:szCs w:val="28"/>
        </w:rPr>
        <w:t xml:space="preserve">27 </w:t>
      </w:r>
      <w:r w:rsidR="00267063">
        <w:rPr>
          <w:b/>
          <w:bCs/>
          <w:color w:val="660033"/>
          <w:spacing w:val="-3"/>
          <w:sz w:val="28"/>
          <w:szCs w:val="28"/>
        </w:rPr>
        <w:t xml:space="preserve">May 2025 </w:t>
      </w:r>
    </w:p>
    <w:p w14:paraId="21C31D57" w14:textId="1989984A" w:rsidR="3154346B" w:rsidRDefault="3154346B" w:rsidP="3154346B">
      <w:pPr>
        <w:ind w:right="4891"/>
        <w:rPr>
          <w:b/>
          <w:bCs/>
          <w:color w:val="660033"/>
          <w:sz w:val="28"/>
          <w:szCs w:val="28"/>
        </w:rPr>
      </w:pPr>
    </w:p>
    <w:p w14:paraId="72FBAA8D" w14:textId="49CA0CD2" w:rsidR="004A3122" w:rsidRDefault="007F3617" w:rsidP="3154346B">
      <w:pPr>
        <w:rPr>
          <w:b/>
          <w:bCs/>
          <w:sz w:val="28"/>
          <w:szCs w:val="28"/>
        </w:rPr>
      </w:pPr>
      <w:r w:rsidRPr="3154346B">
        <w:rPr>
          <w:b/>
          <w:bCs/>
          <w:color w:val="660033"/>
          <w:sz w:val="28"/>
          <w:szCs w:val="28"/>
        </w:rPr>
        <w:t>END</w:t>
      </w:r>
    </w:p>
    <w:sectPr w:rsidR="004A3122">
      <w:type w:val="continuous"/>
      <w:pgSz w:w="11910" w:h="16840"/>
      <w:pgMar w:top="760" w:right="1320" w:bottom="280" w:left="1340" w:header="720" w:footer="720" w:gutter="0"/>
      <w:pgBorders w:offsetFrom="page">
        <w:top w:val="single" w:sz="8" w:space="24" w:color="660033"/>
        <w:left w:val="single" w:sz="8" w:space="24" w:color="660033"/>
        <w:bottom w:val="single" w:sz="8" w:space="24" w:color="660033"/>
        <w:right w:val="single" w:sz="8" w:space="24" w:color="660033"/>
      </w:pgBorders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3C3FAF" w14:textId="77777777" w:rsidR="00170AF6" w:rsidRDefault="00170AF6" w:rsidP="007F3617">
      <w:r>
        <w:separator/>
      </w:r>
    </w:p>
  </w:endnote>
  <w:endnote w:type="continuationSeparator" w:id="0">
    <w:p w14:paraId="67F623E1" w14:textId="77777777" w:rsidR="00170AF6" w:rsidRDefault="00170AF6" w:rsidP="007F36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C85361" w14:textId="77777777" w:rsidR="00170AF6" w:rsidRDefault="00170AF6" w:rsidP="007F3617">
      <w:r>
        <w:separator/>
      </w:r>
    </w:p>
  </w:footnote>
  <w:footnote w:type="continuationSeparator" w:id="0">
    <w:p w14:paraId="495ED1C6" w14:textId="77777777" w:rsidR="00170AF6" w:rsidRDefault="00170AF6" w:rsidP="007F36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4E3AAA"/>
    <w:multiLevelType w:val="hybridMultilevel"/>
    <w:tmpl w:val="B6C6646E"/>
    <w:lvl w:ilvl="0" w:tplc="45EA9DF6">
      <w:numFmt w:val="bullet"/>
      <w:lvlText w:val="-"/>
      <w:lvlJc w:val="left"/>
      <w:pPr>
        <w:ind w:left="820" w:hanging="360"/>
      </w:pPr>
      <w:rPr>
        <w:rFonts w:ascii="Calibri" w:eastAsia="Calibri" w:hAnsi="Calibri" w:cs="Calibri" w:hint="default"/>
        <w:b w:val="0"/>
        <w:bCs w:val="0"/>
        <w:i w:val="0"/>
        <w:iCs w:val="0"/>
        <w:w w:val="100"/>
        <w:sz w:val="28"/>
        <w:szCs w:val="28"/>
        <w:lang w:val="en-GB" w:eastAsia="en-US" w:bidi="ar-SA"/>
      </w:rPr>
    </w:lvl>
    <w:lvl w:ilvl="1" w:tplc="97BA3AC6">
      <w:numFmt w:val="bullet"/>
      <w:lvlText w:val="•"/>
      <w:lvlJc w:val="left"/>
      <w:pPr>
        <w:ind w:left="1662" w:hanging="360"/>
      </w:pPr>
      <w:rPr>
        <w:rFonts w:hint="default"/>
        <w:lang w:val="en-GB" w:eastAsia="en-US" w:bidi="ar-SA"/>
      </w:rPr>
    </w:lvl>
    <w:lvl w:ilvl="2" w:tplc="30D85F08">
      <w:numFmt w:val="bullet"/>
      <w:lvlText w:val="•"/>
      <w:lvlJc w:val="left"/>
      <w:pPr>
        <w:ind w:left="2505" w:hanging="360"/>
      </w:pPr>
      <w:rPr>
        <w:rFonts w:hint="default"/>
        <w:lang w:val="en-GB" w:eastAsia="en-US" w:bidi="ar-SA"/>
      </w:rPr>
    </w:lvl>
    <w:lvl w:ilvl="3" w:tplc="3CF83EBE">
      <w:numFmt w:val="bullet"/>
      <w:lvlText w:val="•"/>
      <w:lvlJc w:val="left"/>
      <w:pPr>
        <w:ind w:left="3347" w:hanging="360"/>
      </w:pPr>
      <w:rPr>
        <w:rFonts w:hint="default"/>
        <w:lang w:val="en-GB" w:eastAsia="en-US" w:bidi="ar-SA"/>
      </w:rPr>
    </w:lvl>
    <w:lvl w:ilvl="4" w:tplc="88103C3E">
      <w:numFmt w:val="bullet"/>
      <w:lvlText w:val="•"/>
      <w:lvlJc w:val="left"/>
      <w:pPr>
        <w:ind w:left="4190" w:hanging="360"/>
      </w:pPr>
      <w:rPr>
        <w:rFonts w:hint="default"/>
        <w:lang w:val="en-GB" w:eastAsia="en-US" w:bidi="ar-SA"/>
      </w:rPr>
    </w:lvl>
    <w:lvl w:ilvl="5" w:tplc="63FAE9D4">
      <w:numFmt w:val="bullet"/>
      <w:lvlText w:val="•"/>
      <w:lvlJc w:val="left"/>
      <w:pPr>
        <w:ind w:left="5033" w:hanging="360"/>
      </w:pPr>
      <w:rPr>
        <w:rFonts w:hint="default"/>
        <w:lang w:val="en-GB" w:eastAsia="en-US" w:bidi="ar-SA"/>
      </w:rPr>
    </w:lvl>
    <w:lvl w:ilvl="6" w:tplc="E6529A14">
      <w:numFmt w:val="bullet"/>
      <w:lvlText w:val="•"/>
      <w:lvlJc w:val="left"/>
      <w:pPr>
        <w:ind w:left="5875" w:hanging="360"/>
      </w:pPr>
      <w:rPr>
        <w:rFonts w:hint="default"/>
        <w:lang w:val="en-GB" w:eastAsia="en-US" w:bidi="ar-SA"/>
      </w:rPr>
    </w:lvl>
    <w:lvl w:ilvl="7" w:tplc="8A66D120">
      <w:numFmt w:val="bullet"/>
      <w:lvlText w:val="•"/>
      <w:lvlJc w:val="left"/>
      <w:pPr>
        <w:ind w:left="6718" w:hanging="360"/>
      </w:pPr>
      <w:rPr>
        <w:rFonts w:hint="default"/>
        <w:lang w:val="en-GB" w:eastAsia="en-US" w:bidi="ar-SA"/>
      </w:rPr>
    </w:lvl>
    <w:lvl w:ilvl="8" w:tplc="7A207960">
      <w:numFmt w:val="bullet"/>
      <w:lvlText w:val="•"/>
      <w:lvlJc w:val="left"/>
      <w:pPr>
        <w:ind w:left="7561" w:hanging="360"/>
      </w:pPr>
      <w:rPr>
        <w:rFonts w:hint="default"/>
        <w:lang w:val="en-GB" w:eastAsia="en-US" w:bidi="ar-SA"/>
      </w:rPr>
    </w:lvl>
  </w:abstractNum>
  <w:num w:numId="1" w16cid:durableId="13279029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3122"/>
    <w:rsid w:val="00125259"/>
    <w:rsid w:val="00170AF6"/>
    <w:rsid w:val="001B76BA"/>
    <w:rsid w:val="00267063"/>
    <w:rsid w:val="00415062"/>
    <w:rsid w:val="004A3122"/>
    <w:rsid w:val="00523F74"/>
    <w:rsid w:val="005707CC"/>
    <w:rsid w:val="00642080"/>
    <w:rsid w:val="006D39F5"/>
    <w:rsid w:val="006E5F4F"/>
    <w:rsid w:val="00754C63"/>
    <w:rsid w:val="00784FD9"/>
    <w:rsid w:val="007C5794"/>
    <w:rsid w:val="007C66E7"/>
    <w:rsid w:val="007F3617"/>
    <w:rsid w:val="0092236A"/>
    <w:rsid w:val="00A07C02"/>
    <w:rsid w:val="00A14054"/>
    <w:rsid w:val="00B9048F"/>
    <w:rsid w:val="00B96D54"/>
    <w:rsid w:val="00C05242"/>
    <w:rsid w:val="00CA461E"/>
    <w:rsid w:val="00E23592"/>
    <w:rsid w:val="00E61DB8"/>
    <w:rsid w:val="00E87935"/>
    <w:rsid w:val="00F21568"/>
    <w:rsid w:val="00F83FA5"/>
    <w:rsid w:val="00F974D1"/>
    <w:rsid w:val="00FE0103"/>
    <w:rsid w:val="01E018D7"/>
    <w:rsid w:val="06E5B76D"/>
    <w:rsid w:val="1906D32E"/>
    <w:rsid w:val="20D727C1"/>
    <w:rsid w:val="21E54699"/>
    <w:rsid w:val="251E18D6"/>
    <w:rsid w:val="27C9BEB4"/>
    <w:rsid w:val="27F5EA74"/>
    <w:rsid w:val="2E9E3B1B"/>
    <w:rsid w:val="3154346B"/>
    <w:rsid w:val="37370EF4"/>
    <w:rsid w:val="3B61B3D1"/>
    <w:rsid w:val="3D5F42FD"/>
    <w:rsid w:val="3F236344"/>
    <w:rsid w:val="4E84178A"/>
    <w:rsid w:val="50F3B2FF"/>
    <w:rsid w:val="5D290576"/>
    <w:rsid w:val="613E17F4"/>
    <w:rsid w:val="6B4139A6"/>
    <w:rsid w:val="6E1DCBE8"/>
    <w:rsid w:val="6F577C06"/>
    <w:rsid w:val="716B912F"/>
    <w:rsid w:val="74F40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4A9DF2C"/>
  <w15:docId w15:val="{6F78E366-78FF-48B6-ABA1-1F6D3484E4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8"/>
      <w:szCs w:val="28"/>
    </w:rPr>
  </w:style>
  <w:style w:type="paragraph" w:styleId="Title">
    <w:name w:val="Title"/>
    <w:basedOn w:val="Normal"/>
    <w:uiPriority w:val="10"/>
    <w:qFormat/>
    <w:pPr>
      <w:spacing w:before="28"/>
      <w:ind w:left="3217" w:right="3236"/>
      <w:jc w:val="center"/>
    </w:pPr>
    <w:rPr>
      <w:b/>
      <w:bCs/>
      <w:sz w:val="36"/>
      <w:szCs w:val="36"/>
    </w:rPr>
  </w:style>
  <w:style w:type="paragraph" w:styleId="ListParagraph">
    <w:name w:val="List Paragraph"/>
    <w:basedOn w:val="Normal"/>
    <w:uiPriority w:val="1"/>
    <w:qFormat/>
    <w:pPr>
      <w:spacing w:before="1" w:line="341" w:lineRule="exact"/>
      <w:ind w:left="820" w:hanging="361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A46E7ECE51772429A82FDBCFE46F3A2" ma:contentTypeVersion="20" ma:contentTypeDescription="Create a new document." ma:contentTypeScope="" ma:versionID="beb6612b7fff68dd859eb9518fd26c00">
  <xsd:schema xmlns:xsd="http://www.w3.org/2001/XMLSchema" xmlns:xs="http://www.w3.org/2001/XMLSchema" xmlns:p="http://schemas.microsoft.com/office/2006/metadata/properties" xmlns:ns2="75a8a19a-955e-487a-8afe-d1ea65a571ee" xmlns:ns3="c4ad4651-c4d8-40b2-ad62-9799885a7c84" targetNamespace="http://schemas.microsoft.com/office/2006/metadata/properties" ma:root="true" ma:fieldsID="d47f0fc9782829a11faeec9c7be4e7aa" ns2:_="" ns3:_="">
    <xsd:import namespace="75a8a19a-955e-487a-8afe-d1ea65a571ee"/>
    <xsd:import namespace="c4ad4651-c4d8-40b2-ad62-9799885a7c84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_Flow_SignoffStatus" minOccurs="0"/>
                <xsd:element ref="ns3:MediaServiceOCR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Location" minOccurs="0"/>
                <xsd:element ref="ns3:ReviewedbyVA_x002f_NA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a8a19a-955e-487a-8afe-d1ea65a571e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2fe2f08-0277-4682-b51a-605b37be0c1b}" ma:internalName="TaxCatchAll" ma:showField="CatchAllData" ma:web="75a8a19a-955e-487a-8afe-d1ea65a571e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ad4651-c4d8-40b2-ad62-9799885a7c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_Flow_SignoffStatus" ma:index="18" nillable="true" ma:displayName="Sign-off status" ma:internalName="Sign_x002d_off_x0020_status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56d78728-696e-440c-b1aa-9a4378b9e09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4" nillable="true" ma:displayName="Location" ma:indexed="true" ma:internalName="MediaServiceLocation" ma:readOnly="true">
      <xsd:simpleType>
        <xsd:restriction base="dms:Text"/>
      </xsd:simpleType>
    </xsd:element>
    <xsd:element name="ReviewedbyVA_x002f_NA" ma:index="25" nillable="true" ma:displayName="Reviewed by VA/NA" ma:default="0" ma:format="Dropdown" ma:internalName="ReviewedbyVA_x002f_NA">
      <xsd:simpleType>
        <xsd:restriction base="dms:Boolean"/>
      </xsd:simple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c4ad4651-c4d8-40b2-ad62-9799885a7c84" xsi:nil="true"/>
    <SharedWithUsers xmlns="75a8a19a-955e-487a-8afe-d1ea65a571ee">
      <UserInfo>
        <DisplayName>King Helen</DisplayName>
        <AccountId>48</AccountId>
        <AccountType/>
      </UserInfo>
      <UserInfo>
        <DisplayName>Marzec Nicci</DisplayName>
        <AccountId>47</AccountId>
        <AccountType/>
      </UserInfo>
      <UserInfo>
        <DisplayName>Hanson Leanne</DisplayName>
        <AccountId>14</AccountId>
        <AccountType/>
      </UserInfo>
    </SharedWithUsers>
    <TaxCatchAll xmlns="75a8a19a-955e-487a-8afe-d1ea65a571ee" xsi:nil="true"/>
    <lcf76f155ced4ddcb4097134ff3c332f xmlns="c4ad4651-c4d8-40b2-ad62-9799885a7c84">
      <Terms xmlns="http://schemas.microsoft.com/office/infopath/2007/PartnerControls"/>
    </lcf76f155ced4ddcb4097134ff3c332f>
    <ReviewedbyVA_x002f_NA xmlns="c4ad4651-c4d8-40b2-ad62-9799885a7c84">false</ReviewedbyVA_x002f_NA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A285E2-1210-45CF-B290-9E859B8ADF5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2684C38-BC1E-4103-9D65-9A512D1B575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5a8a19a-955e-487a-8afe-d1ea65a571ee"/>
    <ds:schemaRef ds:uri="c4ad4651-c4d8-40b2-ad62-9799885a7c8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89ED7B2-A852-4D52-8E0A-B099BA40C7D5}">
  <ds:schemaRefs>
    <ds:schemaRef ds:uri="http://schemas.microsoft.com/office/2006/metadata/properties"/>
    <ds:schemaRef ds:uri="http://schemas.microsoft.com/office/infopath/2007/PartnerControls"/>
    <ds:schemaRef ds:uri="c4ad4651-c4d8-40b2-ad62-9799885a7c84"/>
    <ds:schemaRef ds:uri="75a8a19a-955e-487a-8afe-d1ea65a571ee"/>
  </ds:schemaRefs>
</ds:datastoreItem>
</file>

<file path=customXml/itemProps4.xml><?xml version="1.0" encoding="utf-8"?>
<ds:datastoreItem xmlns:ds="http://schemas.openxmlformats.org/officeDocument/2006/customXml" ds:itemID="{0142C034-3ADB-4670-A710-514C597015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821</Characters>
  <Application>Microsoft Office Word</Application>
  <DocSecurity>0</DocSecurity>
  <Lines>6</Lines>
  <Paragraphs>1</Paragraphs>
  <ScaleCrop>false</ScaleCrop>
  <Company/>
  <LinksUpToDate>false</LinksUpToDate>
  <CharactersWithSpaces>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Neilson John</dc:creator>
  <cp:lastModifiedBy>Osborne Kate</cp:lastModifiedBy>
  <cp:revision>2</cp:revision>
  <dcterms:created xsi:type="dcterms:W3CDTF">2025-06-05T11:58:00Z</dcterms:created>
  <dcterms:modified xsi:type="dcterms:W3CDTF">2025-06-05T11:58:00Z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2019-12-02T00:00:00Z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2021-11-10T00:00:00Z</vt:filetime>
  </property>
  <property fmtid="{D5CDD505-2E9C-101B-9397-08002B2CF9AE}" pid="5" name="MSIP_Label_d9cd4a6a-7014-48d6-b119-9b8b87129a7e_Enabled">
    <vt:lpwstr>True</vt:lpwstr>
  </property>
  <property fmtid="{D5CDD505-2E9C-101B-9397-08002B2CF9AE}" pid="6" name="MSIP_Label_d9cd4a6a-7014-48d6-b119-9b8b87129a7e_SiteId">
    <vt:lpwstr>bf91f36f-ab89-4503-8c3f-04a029f837d3</vt:lpwstr>
  </property>
  <property fmtid="{D5CDD505-2E9C-101B-9397-08002B2CF9AE}" pid="7" name="MSIP_Label_d9cd4a6a-7014-48d6-b119-9b8b87129a7e_Owner">
    <vt:lpwstr>Leanne.Hanson@northants.police.uk</vt:lpwstr>
  </property>
  <property fmtid="{D5CDD505-2E9C-101B-9397-08002B2CF9AE}" pid="8" name="MSIP_Label_d9cd4a6a-7014-48d6-b119-9b8b87129a7e_SetDate">
    <vt:lpwstr>2021-11-10T15:12:50.4988681Z</vt:lpwstr>
  </property>
  <property fmtid="{D5CDD505-2E9C-101B-9397-08002B2CF9AE}" pid="9" name="MSIP_Label_d9cd4a6a-7014-48d6-b119-9b8b87129a7e_Name">
    <vt:lpwstr>OFFICIAL</vt:lpwstr>
  </property>
  <property fmtid="{D5CDD505-2E9C-101B-9397-08002B2CF9AE}" pid="10" name="MSIP_Label_d9cd4a6a-7014-48d6-b119-9b8b87129a7e_Application">
    <vt:lpwstr>Microsoft Azure Information Protection</vt:lpwstr>
  </property>
  <property fmtid="{D5CDD505-2E9C-101B-9397-08002B2CF9AE}" pid="11" name="MSIP_Label_d9cd4a6a-7014-48d6-b119-9b8b87129a7e_Extended_MSFT_Method">
    <vt:lpwstr>Automatic</vt:lpwstr>
  </property>
  <property fmtid="{D5CDD505-2E9C-101B-9397-08002B2CF9AE}" pid="12" name="Sensitivity">
    <vt:lpwstr>OFFICIAL</vt:lpwstr>
  </property>
  <property fmtid="{D5CDD505-2E9C-101B-9397-08002B2CF9AE}" pid="13" name="ContentTypeId">
    <vt:lpwstr>0x0101001A46E7ECE51772429A82FDBCFE46F3A2</vt:lpwstr>
  </property>
  <property fmtid="{D5CDD505-2E9C-101B-9397-08002B2CF9AE}" pid="14" name="MediaServiceImageTags">
    <vt:lpwstr/>
  </property>
</Properties>
</file>