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5AED" w14:textId="1CBE1C98" w:rsidR="004A3122" w:rsidRDefault="00523F74" w:rsidP="00523F74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1815DB5" wp14:editId="2CDE5AF4">
            <wp:extent cx="2434514" cy="2434514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61" cy="244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9218C" w14:textId="77777777" w:rsidR="004A3122" w:rsidRDefault="004A3122">
      <w:pPr>
        <w:pStyle w:val="BodyText"/>
        <w:spacing w:before="8"/>
        <w:rPr>
          <w:rFonts w:ascii="Times New Roman"/>
          <w:sz w:val="17"/>
        </w:rPr>
      </w:pPr>
    </w:p>
    <w:p w14:paraId="3088BD78" w14:textId="77777777" w:rsidR="004A3122" w:rsidRDefault="007F3617">
      <w:pPr>
        <w:pStyle w:val="Title"/>
      </w:pPr>
      <w:r>
        <w:rPr>
          <w:color w:val="660033"/>
        </w:rPr>
        <w:t>DECISION</w:t>
      </w:r>
      <w:r>
        <w:rPr>
          <w:color w:val="660033"/>
          <w:spacing w:val="-3"/>
        </w:rPr>
        <w:t xml:space="preserve"> </w:t>
      </w:r>
      <w:r>
        <w:rPr>
          <w:color w:val="660033"/>
        </w:rPr>
        <w:t>RECORD</w:t>
      </w:r>
    </w:p>
    <w:p w14:paraId="195BAAF1" w14:textId="7F0FE3AF" w:rsidR="004A3122" w:rsidRDefault="007F3617" w:rsidP="00E23592">
      <w:pPr>
        <w:spacing w:before="244"/>
        <w:jc w:val="both"/>
        <w:rPr>
          <w:b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2"/>
          <w:sz w:val="28"/>
        </w:rPr>
        <w:t xml:space="preserve"> </w:t>
      </w:r>
      <w:r>
        <w:rPr>
          <w:b/>
          <w:color w:val="660033"/>
          <w:sz w:val="28"/>
        </w:rPr>
        <w:t>Record</w:t>
      </w:r>
      <w:r>
        <w:rPr>
          <w:b/>
          <w:color w:val="660033"/>
          <w:spacing w:val="-1"/>
          <w:sz w:val="28"/>
        </w:rPr>
        <w:t xml:space="preserve"> </w:t>
      </w:r>
      <w:r>
        <w:rPr>
          <w:b/>
          <w:color w:val="660033"/>
          <w:sz w:val="28"/>
        </w:rPr>
        <w:t>Number</w:t>
      </w:r>
      <w:r>
        <w:rPr>
          <w:b/>
          <w:color w:val="660033"/>
          <w:spacing w:val="-1"/>
          <w:sz w:val="28"/>
        </w:rPr>
        <w:t xml:space="preserve"> </w:t>
      </w:r>
    </w:p>
    <w:p w14:paraId="26A36135" w14:textId="101CE939" w:rsidR="004A3122" w:rsidRDefault="007F3617" w:rsidP="000846E7">
      <w:pPr>
        <w:pStyle w:val="BodyText"/>
        <w:spacing w:before="1"/>
        <w:ind w:right="113"/>
        <w:jc w:val="both"/>
      </w:pPr>
      <w:r>
        <w:t>This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Police,</w:t>
      </w:r>
      <w:r>
        <w:rPr>
          <w:spacing w:val="1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Crime</w:t>
      </w:r>
      <w:r>
        <w:rPr>
          <w:spacing w:val="1"/>
        </w:rPr>
        <w:t xml:space="preserve"> </w:t>
      </w:r>
      <w:r>
        <w:rPr>
          <w:spacing w:val="-1"/>
        </w:rPr>
        <w:t>Commissioner,</w:t>
      </w:r>
      <w:r>
        <w:rPr>
          <w:spacing w:val="-14"/>
        </w:rPr>
        <w:t xml:space="preserve"> </w:t>
      </w:r>
      <w:r>
        <w:t>together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details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advice</w:t>
      </w:r>
      <w:r>
        <w:rPr>
          <w:spacing w:val="-15"/>
        </w:rPr>
        <w:t xml:space="preserve"> </w:t>
      </w:r>
      <w:r w:rsidR="6E1DCBE8">
        <w:rPr>
          <w:spacing w:val="-15"/>
        </w:rPr>
        <w:t>they</w:t>
      </w:r>
      <w:r>
        <w:t xml:space="preserve"> received</w:t>
      </w:r>
      <w:r>
        <w:rPr>
          <w:spacing w:val="-13"/>
        </w:rPr>
        <w:t xml:space="preserve"> </w:t>
      </w:r>
      <w:r>
        <w:t>prior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taking</w:t>
      </w:r>
      <w:r>
        <w:rPr>
          <w:spacing w:val="-14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decision.</w:t>
      </w:r>
    </w:p>
    <w:p w14:paraId="64D4FB0E" w14:textId="77777777" w:rsidR="004A3122" w:rsidRDefault="004A3122">
      <w:pPr>
        <w:pStyle w:val="BodyText"/>
        <w:spacing w:before="10"/>
        <w:rPr>
          <w:sz w:val="27"/>
        </w:rPr>
      </w:pPr>
    </w:p>
    <w:p w14:paraId="59B028E4" w14:textId="77777777" w:rsidR="004A3122" w:rsidRDefault="007F3617" w:rsidP="000846E7">
      <w:pPr>
        <w:jc w:val="both"/>
        <w:rPr>
          <w:b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3"/>
          <w:sz w:val="28"/>
        </w:rPr>
        <w:t xml:space="preserve"> </w:t>
      </w:r>
      <w:r>
        <w:rPr>
          <w:b/>
          <w:color w:val="660033"/>
          <w:sz w:val="28"/>
        </w:rPr>
        <w:t>taken</w:t>
      </w:r>
    </w:p>
    <w:p w14:paraId="0D84F3D7" w14:textId="1321BB4F" w:rsidR="00E23592" w:rsidRPr="004F0C40" w:rsidRDefault="00FE0103">
      <w:pPr>
        <w:pStyle w:val="BodyText"/>
      </w:pPr>
      <w:r>
        <w:rPr>
          <w:bCs/>
        </w:rPr>
        <w:t xml:space="preserve">The decision has been taken to </w:t>
      </w:r>
      <w:r w:rsidR="000846E7">
        <w:rPr>
          <w:bCs/>
        </w:rPr>
        <w:t>award</w:t>
      </w:r>
      <w:r w:rsidR="004F0C40">
        <w:rPr>
          <w:bCs/>
        </w:rPr>
        <w:t xml:space="preserve"> a funding grant under the</w:t>
      </w:r>
      <w:r w:rsidR="000846E7">
        <w:rPr>
          <w:bCs/>
        </w:rPr>
        <w:t xml:space="preserve"> </w:t>
      </w:r>
      <w:r w:rsidR="004F0C40" w:rsidRPr="004F0C40">
        <w:t>NSVPP Serious Violence Duty Scheme 25/26</w:t>
      </w:r>
      <w:r w:rsidR="004F0C40">
        <w:t xml:space="preserve"> to Athletic Elite</w:t>
      </w:r>
      <w:r w:rsidR="00BE7359">
        <w:t xml:space="preserve"> in order to continue monitoring outcomes. </w:t>
      </w:r>
    </w:p>
    <w:p w14:paraId="38766069" w14:textId="77777777" w:rsidR="00E23592" w:rsidRDefault="00E23592">
      <w:pPr>
        <w:pStyle w:val="BodyText"/>
        <w:rPr>
          <w:bCs/>
          <w:i/>
          <w:iCs/>
        </w:rPr>
      </w:pPr>
    </w:p>
    <w:p w14:paraId="5BE5C015" w14:textId="06089447" w:rsidR="00922DD9" w:rsidRDefault="00FE0103" w:rsidP="00922DD9">
      <w:pPr>
        <w:pStyle w:val="BodyText"/>
      </w:pPr>
      <w:r>
        <w:t xml:space="preserve">The </w:t>
      </w:r>
      <w:r w:rsidR="004F0C40">
        <w:t xml:space="preserve">funding </w:t>
      </w:r>
      <w:r>
        <w:t xml:space="preserve">term is from </w:t>
      </w:r>
      <w:r w:rsidR="00E12470">
        <w:t>0</w:t>
      </w:r>
      <w:r w:rsidR="00753063">
        <w:t>1</w:t>
      </w:r>
      <w:r w:rsidR="00E12470">
        <w:t>/</w:t>
      </w:r>
      <w:r w:rsidR="000846E7">
        <w:t>0</w:t>
      </w:r>
      <w:r w:rsidR="004F0C40">
        <w:t>4/2025</w:t>
      </w:r>
      <w:r>
        <w:t xml:space="preserve"> to </w:t>
      </w:r>
      <w:r w:rsidR="00753063">
        <w:t>31</w:t>
      </w:r>
      <w:r w:rsidR="00E12470">
        <w:t>/</w:t>
      </w:r>
      <w:r w:rsidR="004F0C40">
        <w:t>03/2026</w:t>
      </w:r>
      <w:r w:rsidR="00E12470">
        <w:t>.</w:t>
      </w:r>
    </w:p>
    <w:p w14:paraId="65C70B65" w14:textId="77777777" w:rsidR="004F0C40" w:rsidRDefault="004F0C40" w:rsidP="00922DD9">
      <w:pPr>
        <w:pStyle w:val="BodyText"/>
      </w:pPr>
    </w:p>
    <w:p w14:paraId="2EEC0D21" w14:textId="58AD8A7A" w:rsidR="004F0C40" w:rsidRDefault="004F0C40" w:rsidP="00922DD9">
      <w:pPr>
        <w:pStyle w:val="BodyText"/>
      </w:pPr>
      <w:r>
        <w:t>The grant award is £116,430 exc. VAT.</w:t>
      </w:r>
    </w:p>
    <w:p w14:paraId="55DAF10A" w14:textId="77777777" w:rsidR="00922DD9" w:rsidRDefault="00922DD9" w:rsidP="00922DD9">
      <w:pPr>
        <w:pStyle w:val="BodyText"/>
      </w:pPr>
    </w:p>
    <w:p w14:paraId="4A948DAC" w14:textId="4C68E9D9" w:rsidR="004A3122" w:rsidRDefault="000846E7" w:rsidP="2456F320">
      <w:pPr>
        <w:pStyle w:val="BodyText"/>
        <w:rPr>
          <w:b/>
          <w:bCs/>
        </w:rPr>
      </w:pPr>
      <w:r w:rsidRPr="000846E7">
        <w:t> </w:t>
      </w:r>
      <w:r w:rsidR="00A07C02" w:rsidRPr="2456F320">
        <w:rPr>
          <w:b/>
          <w:bCs/>
          <w:color w:val="660033"/>
        </w:rPr>
        <w:t>D</w:t>
      </w:r>
      <w:r w:rsidR="007F3617" w:rsidRPr="2456F320">
        <w:rPr>
          <w:b/>
          <w:bCs/>
          <w:color w:val="660033"/>
        </w:rPr>
        <w:t>etails</w:t>
      </w:r>
      <w:r w:rsidR="007F3617" w:rsidRPr="2456F320">
        <w:rPr>
          <w:b/>
          <w:bCs/>
          <w:color w:val="660033"/>
          <w:spacing w:val="-2"/>
        </w:rPr>
        <w:t xml:space="preserve"> </w:t>
      </w:r>
      <w:r w:rsidR="007F3617" w:rsidRPr="2456F320">
        <w:rPr>
          <w:b/>
          <w:bCs/>
          <w:color w:val="660033"/>
        </w:rPr>
        <w:t>of</w:t>
      </w:r>
      <w:r w:rsidR="007F3617" w:rsidRPr="2456F320">
        <w:rPr>
          <w:b/>
          <w:bCs/>
          <w:color w:val="660033"/>
          <w:spacing w:val="-3"/>
        </w:rPr>
        <w:t xml:space="preserve"> </w:t>
      </w:r>
      <w:r w:rsidR="007F3617" w:rsidRPr="2456F320">
        <w:rPr>
          <w:b/>
          <w:bCs/>
          <w:color w:val="660033"/>
        </w:rPr>
        <w:t>advice</w:t>
      </w:r>
      <w:r w:rsidR="007F3617" w:rsidRPr="2456F320">
        <w:rPr>
          <w:b/>
          <w:bCs/>
          <w:color w:val="660033"/>
          <w:spacing w:val="-2"/>
        </w:rPr>
        <w:t xml:space="preserve"> </w:t>
      </w:r>
      <w:r w:rsidR="007F3617" w:rsidRPr="2456F320">
        <w:rPr>
          <w:b/>
          <w:bCs/>
          <w:color w:val="660033"/>
        </w:rPr>
        <w:t>taken</w:t>
      </w:r>
    </w:p>
    <w:p w14:paraId="7D8A09C4" w14:textId="6533E20F" w:rsidR="2456F320" w:rsidRDefault="2456F320" w:rsidP="2456F320">
      <w:pPr>
        <w:pStyle w:val="BodyText"/>
        <w:rPr>
          <w:b/>
          <w:bCs/>
          <w:color w:val="660033"/>
        </w:rPr>
      </w:pPr>
    </w:p>
    <w:p w14:paraId="2374819E" w14:textId="19C80815" w:rsidR="004A3122" w:rsidRDefault="007F3617" w:rsidP="2456F320">
      <w:pPr>
        <w:pStyle w:val="BodyText"/>
        <w:rPr>
          <w:i/>
          <w:iCs/>
        </w:rPr>
      </w:pPr>
      <w:r w:rsidRPr="2456F320">
        <w:rPr>
          <w:i/>
          <w:iCs/>
        </w:rPr>
        <w:t>Professional</w:t>
      </w:r>
      <w:r w:rsidR="7C4E3FD9" w:rsidRPr="2456F320">
        <w:rPr>
          <w:i/>
          <w:iCs/>
        </w:rPr>
        <w:t>,</w:t>
      </w:r>
      <w:r w:rsidRPr="2456F320">
        <w:rPr>
          <w:i/>
          <w:iCs/>
        </w:rPr>
        <w:t xml:space="preserve"> operational, financial</w:t>
      </w:r>
      <w:r w:rsidR="005707CC" w:rsidRPr="2456F320">
        <w:rPr>
          <w:i/>
          <w:iCs/>
        </w:rPr>
        <w:t>, commercial</w:t>
      </w:r>
      <w:r w:rsidRPr="2456F320">
        <w:rPr>
          <w:i/>
          <w:iCs/>
        </w:rPr>
        <w:t xml:space="preserve"> and legal advice has been sought to ensure</w:t>
      </w:r>
      <w:r w:rsidRPr="2456F320">
        <w:rPr>
          <w:i/>
          <w:iCs/>
          <w:spacing w:val="1"/>
        </w:rPr>
        <w:t xml:space="preserve"> </w:t>
      </w:r>
      <w:r w:rsidRPr="2456F320">
        <w:rPr>
          <w:i/>
          <w:iCs/>
        </w:rPr>
        <w:t>the</w:t>
      </w:r>
      <w:r w:rsidRPr="2456F320">
        <w:rPr>
          <w:i/>
          <w:iCs/>
          <w:spacing w:val="-4"/>
        </w:rPr>
        <w:t xml:space="preserve"> </w:t>
      </w:r>
      <w:r w:rsidRPr="2456F320">
        <w:rPr>
          <w:i/>
          <w:iCs/>
        </w:rPr>
        <w:t>decision</w:t>
      </w:r>
      <w:r w:rsidRPr="2456F320">
        <w:rPr>
          <w:i/>
          <w:iCs/>
          <w:spacing w:val="-4"/>
        </w:rPr>
        <w:t xml:space="preserve"> </w:t>
      </w:r>
      <w:r w:rsidRPr="2456F320">
        <w:rPr>
          <w:i/>
          <w:iCs/>
        </w:rPr>
        <w:t>best</w:t>
      </w:r>
      <w:r w:rsidRPr="2456F320">
        <w:rPr>
          <w:i/>
          <w:iCs/>
          <w:spacing w:val="-4"/>
        </w:rPr>
        <w:t xml:space="preserve"> </w:t>
      </w:r>
      <w:r w:rsidRPr="2456F320">
        <w:rPr>
          <w:i/>
          <w:iCs/>
        </w:rPr>
        <w:t>supports</w:t>
      </w:r>
      <w:r w:rsidRPr="2456F320">
        <w:rPr>
          <w:i/>
          <w:iCs/>
          <w:spacing w:val="-3"/>
        </w:rPr>
        <w:t xml:space="preserve"> </w:t>
      </w:r>
      <w:r w:rsidRPr="2456F320">
        <w:rPr>
          <w:i/>
          <w:iCs/>
        </w:rPr>
        <w:t>operational</w:t>
      </w:r>
      <w:r w:rsidRPr="2456F320">
        <w:rPr>
          <w:i/>
          <w:iCs/>
          <w:spacing w:val="-4"/>
        </w:rPr>
        <w:t xml:space="preserve"> </w:t>
      </w:r>
      <w:r w:rsidRPr="2456F320">
        <w:rPr>
          <w:i/>
          <w:iCs/>
        </w:rPr>
        <w:t>needs</w:t>
      </w:r>
      <w:r w:rsidRPr="2456F320">
        <w:rPr>
          <w:i/>
          <w:iCs/>
          <w:spacing w:val="-2"/>
        </w:rPr>
        <w:t xml:space="preserve"> </w:t>
      </w:r>
      <w:r w:rsidRPr="2456F320">
        <w:rPr>
          <w:i/>
          <w:iCs/>
        </w:rPr>
        <w:t>and</w:t>
      </w:r>
      <w:r w:rsidRPr="2456F320">
        <w:rPr>
          <w:i/>
          <w:iCs/>
          <w:spacing w:val="-5"/>
        </w:rPr>
        <w:t xml:space="preserve"> </w:t>
      </w:r>
      <w:r w:rsidRPr="2456F320">
        <w:rPr>
          <w:i/>
          <w:iCs/>
        </w:rPr>
        <w:t>represents</w:t>
      </w:r>
      <w:r w:rsidRPr="2456F320">
        <w:rPr>
          <w:i/>
          <w:iCs/>
          <w:spacing w:val="-3"/>
        </w:rPr>
        <w:t xml:space="preserve"> </w:t>
      </w:r>
      <w:r w:rsidRPr="2456F320">
        <w:rPr>
          <w:i/>
          <w:iCs/>
        </w:rPr>
        <w:t>value</w:t>
      </w:r>
      <w:r w:rsidRPr="2456F320">
        <w:rPr>
          <w:i/>
          <w:iCs/>
          <w:spacing w:val="-4"/>
        </w:rPr>
        <w:t xml:space="preserve"> </w:t>
      </w:r>
      <w:r w:rsidRPr="2456F320">
        <w:rPr>
          <w:i/>
          <w:iCs/>
        </w:rPr>
        <w:t>for</w:t>
      </w:r>
      <w:r w:rsidRPr="2456F320">
        <w:rPr>
          <w:i/>
          <w:iCs/>
          <w:spacing w:val="-2"/>
        </w:rPr>
        <w:t xml:space="preserve"> </w:t>
      </w:r>
      <w:r w:rsidRPr="2456F320">
        <w:rPr>
          <w:i/>
          <w:iCs/>
        </w:rPr>
        <w:t>money.</w:t>
      </w:r>
    </w:p>
    <w:p w14:paraId="2C17AB67" w14:textId="77777777" w:rsidR="00E23592" w:rsidRDefault="00E23592">
      <w:pPr>
        <w:pStyle w:val="BodyText"/>
        <w:spacing w:before="1"/>
      </w:pPr>
    </w:p>
    <w:p w14:paraId="6122D4CE" w14:textId="77777777" w:rsidR="004F0C40" w:rsidRDefault="004F0C40">
      <w:pPr>
        <w:pStyle w:val="BodyText"/>
        <w:spacing w:before="1"/>
      </w:pPr>
    </w:p>
    <w:p w14:paraId="21198472" w14:textId="77777777" w:rsidR="004F0C40" w:rsidRDefault="004F0C40">
      <w:pPr>
        <w:pStyle w:val="BodyText"/>
        <w:spacing w:before="1"/>
      </w:pPr>
    </w:p>
    <w:p w14:paraId="787DB379" w14:textId="23E39C3F" w:rsidR="004A3122" w:rsidRDefault="37370EF4" w:rsidP="21E54699">
      <w:pPr>
        <w:spacing w:line="337" w:lineRule="exact"/>
        <w:rPr>
          <w:b/>
          <w:bCs/>
          <w:color w:val="660033"/>
          <w:sz w:val="28"/>
          <w:szCs w:val="28"/>
        </w:rPr>
      </w:pPr>
      <w:r w:rsidRPr="21E54699">
        <w:rPr>
          <w:b/>
          <w:bCs/>
          <w:color w:val="660033"/>
          <w:sz w:val="28"/>
          <w:szCs w:val="28"/>
        </w:rPr>
        <w:t>Danielle Stone</w:t>
      </w:r>
    </w:p>
    <w:p w14:paraId="095B18FA" w14:textId="49765ECD" w:rsidR="004A3122" w:rsidRDefault="007F3617" w:rsidP="00A07C02">
      <w:pPr>
        <w:ind w:right="4891"/>
        <w:rPr>
          <w:b/>
          <w:color w:val="660033"/>
          <w:spacing w:val="-3"/>
          <w:sz w:val="28"/>
        </w:rPr>
      </w:pPr>
      <w:r w:rsidRPr="2456F320">
        <w:rPr>
          <w:b/>
          <w:bCs/>
          <w:color w:val="660033"/>
          <w:sz w:val="28"/>
          <w:szCs w:val="28"/>
        </w:rPr>
        <w:t>Police, Fire and Crime Commissioner</w:t>
      </w:r>
      <w:r w:rsidRPr="2456F320">
        <w:rPr>
          <w:b/>
          <w:bCs/>
          <w:color w:val="660033"/>
          <w:spacing w:val="-61"/>
          <w:sz w:val="28"/>
          <w:szCs w:val="28"/>
        </w:rPr>
        <w:t xml:space="preserve"> </w:t>
      </w:r>
      <w:r w:rsidRPr="2456F320">
        <w:rPr>
          <w:b/>
          <w:bCs/>
          <w:color w:val="660033"/>
          <w:spacing w:val="-3"/>
          <w:sz w:val="28"/>
          <w:szCs w:val="28"/>
        </w:rPr>
        <w:t xml:space="preserve">       </w:t>
      </w:r>
    </w:p>
    <w:p w14:paraId="66085119" w14:textId="2BDD6C09" w:rsidR="43DA539B" w:rsidRDefault="43DA539B" w:rsidP="2456F320">
      <w:pPr>
        <w:spacing w:line="259" w:lineRule="auto"/>
        <w:ind w:right="4891"/>
      </w:pPr>
      <w:r w:rsidRPr="2456F320">
        <w:rPr>
          <w:b/>
          <w:bCs/>
          <w:color w:val="660033"/>
          <w:sz w:val="28"/>
          <w:szCs w:val="28"/>
        </w:rPr>
        <w:t>11 July 2025</w:t>
      </w:r>
    </w:p>
    <w:p w14:paraId="4F9A733F" w14:textId="18BE5558" w:rsidR="2456F320" w:rsidRDefault="2456F320" w:rsidP="2456F320">
      <w:pPr>
        <w:spacing w:line="259" w:lineRule="auto"/>
        <w:ind w:right="4891"/>
        <w:rPr>
          <w:b/>
          <w:bCs/>
          <w:color w:val="660033"/>
          <w:sz w:val="28"/>
          <w:szCs w:val="28"/>
        </w:rPr>
      </w:pPr>
    </w:p>
    <w:p w14:paraId="72FBAA8D" w14:textId="77777777" w:rsidR="004A3122" w:rsidRDefault="007F3617" w:rsidP="00A07C02">
      <w:pPr>
        <w:rPr>
          <w:b/>
          <w:sz w:val="28"/>
        </w:rPr>
      </w:pPr>
      <w:r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A3BBE" w14:textId="77777777" w:rsidR="00D0491A" w:rsidRDefault="00D0491A" w:rsidP="007F3617">
      <w:r>
        <w:separator/>
      </w:r>
    </w:p>
  </w:endnote>
  <w:endnote w:type="continuationSeparator" w:id="0">
    <w:p w14:paraId="6F01333C" w14:textId="77777777" w:rsidR="00D0491A" w:rsidRDefault="00D0491A" w:rsidP="007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8148B" w14:textId="77777777" w:rsidR="00D0491A" w:rsidRDefault="00D0491A" w:rsidP="007F3617">
      <w:r>
        <w:separator/>
      </w:r>
    </w:p>
  </w:footnote>
  <w:footnote w:type="continuationSeparator" w:id="0">
    <w:p w14:paraId="44AB64CE" w14:textId="77777777" w:rsidR="00D0491A" w:rsidRDefault="00D0491A" w:rsidP="007F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001C97"/>
    <w:rsid w:val="000846E7"/>
    <w:rsid w:val="0027559B"/>
    <w:rsid w:val="002E11E1"/>
    <w:rsid w:val="004A3122"/>
    <w:rsid w:val="004F08BA"/>
    <w:rsid w:val="004F0C40"/>
    <w:rsid w:val="00523F74"/>
    <w:rsid w:val="00544481"/>
    <w:rsid w:val="00554331"/>
    <w:rsid w:val="005707CC"/>
    <w:rsid w:val="00581CCD"/>
    <w:rsid w:val="005F6810"/>
    <w:rsid w:val="00642080"/>
    <w:rsid w:val="006D39F5"/>
    <w:rsid w:val="0070745D"/>
    <w:rsid w:val="00753063"/>
    <w:rsid w:val="00754C63"/>
    <w:rsid w:val="00784FD9"/>
    <w:rsid w:val="007925C8"/>
    <w:rsid w:val="007F3617"/>
    <w:rsid w:val="008755A8"/>
    <w:rsid w:val="008E5360"/>
    <w:rsid w:val="0092236A"/>
    <w:rsid w:val="00922DD9"/>
    <w:rsid w:val="00A07C02"/>
    <w:rsid w:val="00A14054"/>
    <w:rsid w:val="00AC7919"/>
    <w:rsid w:val="00B9048F"/>
    <w:rsid w:val="00BE7359"/>
    <w:rsid w:val="00C05242"/>
    <w:rsid w:val="00D0491A"/>
    <w:rsid w:val="00DD196D"/>
    <w:rsid w:val="00E12470"/>
    <w:rsid w:val="00E23592"/>
    <w:rsid w:val="00E61528"/>
    <w:rsid w:val="00E61DB8"/>
    <w:rsid w:val="00F974D1"/>
    <w:rsid w:val="00FE0103"/>
    <w:rsid w:val="00FE2B28"/>
    <w:rsid w:val="00FF2183"/>
    <w:rsid w:val="1B8AEBE7"/>
    <w:rsid w:val="21E54699"/>
    <w:rsid w:val="2456F320"/>
    <w:rsid w:val="37370EF4"/>
    <w:rsid w:val="3B61B3D1"/>
    <w:rsid w:val="43DA539B"/>
    <w:rsid w:val="6E1DCBE8"/>
    <w:rsid w:val="7C4E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Props1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2025-08-01T09:26:00Z</dcterms:created>
  <dcterms:modified xsi:type="dcterms:W3CDTF">2025-08-01T09:26:00Z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