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 w:rsidP="00440A2F">
      <w:pPr>
        <w:pStyle w:val="Title"/>
        <w:ind w:left="0" w:right="-106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49A1883D" w:rsidR="004A3122" w:rsidRDefault="007F3617" w:rsidP="00063E4D">
      <w:pPr>
        <w:spacing w:before="244"/>
        <w:jc w:val="both"/>
        <w:rPr>
          <w:b/>
          <w:bCs/>
          <w:sz w:val="28"/>
          <w:szCs w:val="28"/>
        </w:rPr>
      </w:pPr>
      <w:r w:rsidRPr="7771189E">
        <w:rPr>
          <w:b/>
          <w:bCs/>
          <w:color w:val="660033"/>
          <w:sz w:val="28"/>
          <w:szCs w:val="28"/>
        </w:rPr>
        <w:t>Decision</w:t>
      </w:r>
      <w:r w:rsidRPr="7771189E">
        <w:rPr>
          <w:b/>
          <w:bCs/>
          <w:color w:val="660033"/>
          <w:spacing w:val="-2"/>
          <w:sz w:val="28"/>
          <w:szCs w:val="28"/>
        </w:rPr>
        <w:t xml:space="preserve"> </w:t>
      </w:r>
      <w:r w:rsidRPr="7771189E">
        <w:rPr>
          <w:b/>
          <w:bCs/>
          <w:color w:val="660033"/>
          <w:sz w:val="28"/>
          <w:szCs w:val="28"/>
        </w:rPr>
        <w:t>Record</w:t>
      </w:r>
      <w:r w:rsidRPr="7771189E">
        <w:rPr>
          <w:b/>
          <w:bCs/>
          <w:color w:val="660033"/>
          <w:spacing w:val="-1"/>
          <w:sz w:val="28"/>
          <w:szCs w:val="28"/>
        </w:rPr>
        <w:t xml:space="preserve"> </w:t>
      </w:r>
      <w:r w:rsidRPr="7771189E">
        <w:rPr>
          <w:b/>
          <w:bCs/>
          <w:color w:val="660033"/>
          <w:sz w:val="28"/>
          <w:szCs w:val="28"/>
        </w:rPr>
        <w:t>Number</w:t>
      </w:r>
      <w:r w:rsidRPr="7771189E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6CB99559" w14:textId="77777777" w:rsidR="004A3122" w:rsidRDefault="004A3122" w:rsidP="00063E4D">
      <w:pPr>
        <w:pStyle w:val="BodyText"/>
        <w:jc w:val="both"/>
        <w:rPr>
          <w:b/>
        </w:rPr>
      </w:pPr>
    </w:p>
    <w:p w14:paraId="26A36135" w14:textId="55915AC8" w:rsidR="004A3122" w:rsidRDefault="007F3617" w:rsidP="00063E4D">
      <w:pPr>
        <w:pStyle w:val="BodyText"/>
        <w:spacing w:before="1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782325">
        <w:rPr>
          <w:spacing w:val="-15"/>
        </w:rPr>
        <w:t>s</w:t>
      </w:r>
      <w:r>
        <w:t>he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decision.</w:t>
      </w:r>
    </w:p>
    <w:p w14:paraId="64D4FB0E" w14:textId="77777777" w:rsidR="004A3122" w:rsidRDefault="004A3122" w:rsidP="00063E4D">
      <w:pPr>
        <w:pStyle w:val="BodyText"/>
        <w:spacing w:before="10"/>
        <w:jc w:val="both"/>
        <w:rPr>
          <w:sz w:val="27"/>
        </w:rPr>
      </w:pPr>
    </w:p>
    <w:p w14:paraId="59B028E4" w14:textId="77777777" w:rsidR="004A3122" w:rsidRDefault="007F3617" w:rsidP="00063E4D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77777777" w:rsidR="004A3122" w:rsidRDefault="004A3122" w:rsidP="00063E4D">
      <w:pPr>
        <w:pStyle w:val="BodyText"/>
        <w:jc w:val="both"/>
        <w:rPr>
          <w:b/>
        </w:rPr>
      </w:pPr>
    </w:p>
    <w:p w14:paraId="06D37EC9" w14:textId="0143013F" w:rsidR="000E6EEC" w:rsidRPr="000B7F8B" w:rsidRDefault="000F2BE4" w:rsidP="06589C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8"/>
          <w:szCs w:val="28"/>
        </w:rPr>
      </w:pPr>
      <w:r w:rsidRPr="06589C35">
        <w:rPr>
          <w:rFonts w:asciiTheme="minorHAnsi" w:hAnsiTheme="minorHAnsi" w:cstheme="minorBidi"/>
          <w:sz w:val="28"/>
          <w:szCs w:val="28"/>
        </w:rPr>
        <w:t>T</w:t>
      </w:r>
      <w:r w:rsidR="0025791A" w:rsidRPr="06589C35">
        <w:rPr>
          <w:rFonts w:asciiTheme="minorHAnsi" w:hAnsiTheme="minorHAnsi" w:cstheme="minorBidi"/>
          <w:sz w:val="28"/>
          <w:szCs w:val="28"/>
        </w:rPr>
        <w:t xml:space="preserve">he decision was taken to </w:t>
      </w:r>
      <w:r w:rsidR="344E699F" w:rsidRPr="06589C35">
        <w:rPr>
          <w:rFonts w:asciiTheme="minorHAnsi" w:hAnsiTheme="minorHAnsi" w:cstheme="minorBidi"/>
          <w:sz w:val="28"/>
          <w:szCs w:val="28"/>
        </w:rPr>
        <w:t xml:space="preserve">vary to </w:t>
      </w:r>
      <w:r w:rsidR="0025791A" w:rsidRPr="06589C35">
        <w:rPr>
          <w:rFonts w:asciiTheme="minorHAnsi" w:hAnsiTheme="minorHAnsi" w:cstheme="minorBidi"/>
          <w:sz w:val="28"/>
          <w:szCs w:val="28"/>
        </w:rPr>
        <w:t xml:space="preserve">extend the Police, Fire and Crime </w:t>
      </w:r>
      <w:r w:rsidR="00A234E5" w:rsidRPr="06589C35">
        <w:rPr>
          <w:rFonts w:asciiTheme="minorHAnsi" w:hAnsiTheme="minorHAnsi" w:cstheme="minorBidi"/>
          <w:sz w:val="28"/>
          <w:szCs w:val="28"/>
        </w:rPr>
        <w:t>Commissioner for</w:t>
      </w:r>
      <w:r w:rsidR="0025791A" w:rsidRPr="06589C35">
        <w:rPr>
          <w:rFonts w:asciiTheme="minorHAnsi" w:hAnsiTheme="minorHAnsi" w:cstheme="minorBidi"/>
          <w:sz w:val="28"/>
          <w:szCs w:val="28"/>
        </w:rPr>
        <w:t xml:space="preserve"> Northamptonshire contract for the provision of</w:t>
      </w:r>
      <w:r w:rsidR="00A26123" w:rsidRPr="06589C35">
        <w:rPr>
          <w:rFonts w:asciiTheme="minorHAnsi" w:hAnsiTheme="minorHAnsi" w:cstheme="minorBidi"/>
          <w:sz w:val="28"/>
          <w:szCs w:val="28"/>
        </w:rPr>
        <w:t xml:space="preserve"> Road Harm Counselling </w:t>
      </w:r>
      <w:r w:rsidR="0025791A" w:rsidRPr="06589C35">
        <w:rPr>
          <w:rFonts w:asciiTheme="minorHAnsi" w:hAnsiTheme="minorHAnsi" w:cstheme="minorBidi"/>
          <w:sz w:val="28"/>
          <w:szCs w:val="28"/>
        </w:rPr>
        <w:t xml:space="preserve">carried out by </w:t>
      </w:r>
      <w:r w:rsidR="000B7F8B" w:rsidRPr="06589C35">
        <w:rPr>
          <w:rFonts w:asciiTheme="minorHAnsi" w:hAnsiTheme="minorHAnsi" w:cstheme="minorBidi"/>
          <w:sz w:val="28"/>
          <w:szCs w:val="28"/>
        </w:rPr>
        <w:t>A</w:t>
      </w:r>
      <w:r w:rsidR="00D73DE0" w:rsidRPr="06589C35">
        <w:rPr>
          <w:rFonts w:asciiTheme="minorHAnsi" w:hAnsiTheme="minorHAnsi" w:cstheme="minorBidi"/>
          <w:sz w:val="28"/>
          <w:szCs w:val="28"/>
        </w:rPr>
        <w:t xml:space="preserve">ssist Trauma </w:t>
      </w:r>
      <w:r w:rsidR="00927D1D" w:rsidRPr="06589C35">
        <w:rPr>
          <w:rFonts w:asciiTheme="minorHAnsi" w:hAnsiTheme="minorHAnsi" w:cstheme="minorBidi"/>
          <w:sz w:val="28"/>
          <w:szCs w:val="28"/>
        </w:rPr>
        <w:t>Care.</w:t>
      </w:r>
    </w:p>
    <w:p w14:paraId="5721CF7B" w14:textId="77777777" w:rsidR="000E6EEC" w:rsidRDefault="000E6EEC" w:rsidP="00063E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3029BE4" w14:textId="60DCF9E4" w:rsidR="000E6EEC" w:rsidRDefault="000E0145" w:rsidP="06589C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8"/>
          <w:szCs w:val="28"/>
        </w:rPr>
      </w:pPr>
      <w:r w:rsidRPr="4162E883">
        <w:rPr>
          <w:rFonts w:asciiTheme="minorHAnsi" w:hAnsiTheme="minorHAnsi" w:cstheme="minorBidi"/>
          <w:sz w:val="28"/>
          <w:szCs w:val="28"/>
        </w:rPr>
        <w:t xml:space="preserve">This </w:t>
      </w:r>
      <w:r w:rsidR="325EF34C" w:rsidRPr="4162E883">
        <w:rPr>
          <w:rFonts w:asciiTheme="minorHAnsi" w:hAnsiTheme="minorHAnsi" w:cstheme="minorBidi"/>
          <w:sz w:val="28"/>
          <w:szCs w:val="28"/>
        </w:rPr>
        <w:t xml:space="preserve">variation </w:t>
      </w:r>
      <w:r w:rsidR="00C0338A" w:rsidRPr="4162E883">
        <w:rPr>
          <w:rFonts w:asciiTheme="minorHAnsi" w:hAnsiTheme="minorHAnsi" w:cstheme="minorBidi"/>
          <w:sz w:val="28"/>
          <w:szCs w:val="28"/>
        </w:rPr>
        <w:t>exten</w:t>
      </w:r>
      <w:r w:rsidR="4676C493" w:rsidRPr="4162E883">
        <w:rPr>
          <w:rFonts w:asciiTheme="minorHAnsi" w:hAnsiTheme="minorHAnsi" w:cstheme="minorBidi"/>
          <w:sz w:val="28"/>
          <w:szCs w:val="28"/>
        </w:rPr>
        <w:t>ds</w:t>
      </w:r>
      <w:r w:rsidR="000E6EEC" w:rsidRPr="4162E883">
        <w:rPr>
          <w:rFonts w:asciiTheme="minorHAnsi" w:hAnsiTheme="minorHAnsi" w:cstheme="minorBidi"/>
          <w:sz w:val="28"/>
          <w:szCs w:val="28"/>
        </w:rPr>
        <w:t xml:space="preserve"> the contract which was</w:t>
      </w:r>
      <w:r w:rsidR="5566A74B" w:rsidRPr="4162E883">
        <w:rPr>
          <w:rFonts w:asciiTheme="minorHAnsi" w:hAnsiTheme="minorHAnsi" w:cstheme="minorBidi"/>
          <w:sz w:val="28"/>
          <w:szCs w:val="28"/>
        </w:rPr>
        <w:t xml:space="preserve"> originally</w:t>
      </w:r>
      <w:r w:rsidR="000E6EEC" w:rsidRPr="4162E883">
        <w:rPr>
          <w:rFonts w:asciiTheme="minorHAnsi" w:hAnsiTheme="minorHAnsi" w:cstheme="minorBidi"/>
          <w:sz w:val="28"/>
          <w:szCs w:val="28"/>
        </w:rPr>
        <w:t xml:space="preserve"> approved </w:t>
      </w:r>
      <w:r w:rsidR="35943527" w:rsidRPr="4162E883">
        <w:rPr>
          <w:rFonts w:asciiTheme="minorHAnsi" w:hAnsiTheme="minorHAnsi" w:cstheme="minorBidi"/>
          <w:sz w:val="28"/>
          <w:szCs w:val="28"/>
        </w:rPr>
        <w:t xml:space="preserve">from </w:t>
      </w:r>
      <w:r w:rsidR="00A26123" w:rsidRPr="4162E883">
        <w:rPr>
          <w:rFonts w:asciiTheme="minorHAnsi" w:hAnsiTheme="minorHAnsi" w:cstheme="minorBidi"/>
          <w:sz w:val="28"/>
          <w:szCs w:val="28"/>
        </w:rPr>
        <w:t>01 January</w:t>
      </w:r>
      <w:r w:rsidR="000E6EEC" w:rsidRPr="4162E883">
        <w:rPr>
          <w:rFonts w:asciiTheme="minorHAnsi" w:hAnsiTheme="minorHAnsi" w:cstheme="minorBidi"/>
          <w:sz w:val="28"/>
          <w:szCs w:val="28"/>
        </w:rPr>
        <w:t xml:space="preserve"> 202</w:t>
      </w:r>
      <w:r w:rsidR="00A26123" w:rsidRPr="4162E883">
        <w:rPr>
          <w:rFonts w:asciiTheme="minorHAnsi" w:hAnsiTheme="minorHAnsi" w:cstheme="minorBidi"/>
          <w:sz w:val="28"/>
          <w:szCs w:val="28"/>
        </w:rPr>
        <w:t>1</w:t>
      </w:r>
      <w:r w:rsidR="000E6EEC" w:rsidRPr="4162E883">
        <w:rPr>
          <w:rFonts w:asciiTheme="minorHAnsi" w:hAnsiTheme="minorHAnsi" w:cstheme="minorBidi"/>
          <w:sz w:val="28"/>
          <w:szCs w:val="28"/>
        </w:rPr>
        <w:t xml:space="preserve"> to </w:t>
      </w:r>
      <w:r w:rsidR="000B7F8B" w:rsidRPr="4162E883">
        <w:rPr>
          <w:rFonts w:asciiTheme="minorHAnsi" w:hAnsiTheme="minorHAnsi" w:cstheme="minorBidi"/>
          <w:sz w:val="28"/>
          <w:szCs w:val="28"/>
        </w:rPr>
        <w:t>31</w:t>
      </w:r>
      <w:r w:rsidR="50D1987B" w:rsidRPr="4162E883">
        <w:rPr>
          <w:rFonts w:asciiTheme="minorHAnsi" w:hAnsiTheme="minorHAnsi" w:cstheme="minorBidi"/>
          <w:sz w:val="28"/>
          <w:szCs w:val="28"/>
        </w:rPr>
        <w:t xml:space="preserve"> </w:t>
      </w:r>
      <w:r w:rsidR="00A26123" w:rsidRPr="4162E883">
        <w:rPr>
          <w:rFonts w:asciiTheme="minorHAnsi" w:hAnsiTheme="minorHAnsi" w:cstheme="minorBidi"/>
          <w:sz w:val="28"/>
          <w:szCs w:val="28"/>
        </w:rPr>
        <w:t xml:space="preserve">December </w:t>
      </w:r>
      <w:r w:rsidR="000B7F8B" w:rsidRPr="4162E883">
        <w:rPr>
          <w:rFonts w:asciiTheme="minorHAnsi" w:hAnsiTheme="minorHAnsi" w:cstheme="minorBidi"/>
          <w:sz w:val="28"/>
          <w:szCs w:val="28"/>
        </w:rPr>
        <w:t>20</w:t>
      </w:r>
      <w:r w:rsidR="000E6EEC" w:rsidRPr="4162E883">
        <w:rPr>
          <w:rFonts w:asciiTheme="minorHAnsi" w:hAnsiTheme="minorHAnsi" w:cstheme="minorBidi"/>
          <w:sz w:val="28"/>
          <w:szCs w:val="28"/>
        </w:rPr>
        <w:t>2</w:t>
      </w:r>
      <w:r w:rsidR="5073585A" w:rsidRPr="4162E883">
        <w:rPr>
          <w:rFonts w:asciiTheme="minorHAnsi" w:hAnsiTheme="minorHAnsi" w:cstheme="minorBidi"/>
          <w:sz w:val="28"/>
          <w:szCs w:val="28"/>
        </w:rPr>
        <w:t>3 to</w:t>
      </w:r>
      <w:r w:rsidR="000E6EEC" w:rsidRPr="4162E883">
        <w:rPr>
          <w:rFonts w:asciiTheme="minorHAnsi" w:hAnsiTheme="minorHAnsi" w:cstheme="minorBidi"/>
          <w:sz w:val="28"/>
          <w:szCs w:val="28"/>
        </w:rPr>
        <w:t xml:space="preserve"> </w:t>
      </w:r>
      <w:r w:rsidR="127AB605" w:rsidRPr="4162E883">
        <w:rPr>
          <w:rFonts w:asciiTheme="minorHAnsi" w:hAnsiTheme="minorHAnsi" w:cstheme="minorBidi"/>
          <w:sz w:val="28"/>
          <w:szCs w:val="28"/>
        </w:rPr>
        <w:t xml:space="preserve">now </w:t>
      </w:r>
      <w:r w:rsidR="005E3FA5" w:rsidRPr="4162E883">
        <w:rPr>
          <w:rFonts w:asciiTheme="minorHAnsi" w:hAnsiTheme="minorHAnsi" w:cstheme="minorBidi"/>
          <w:sz w:val="28"/>
          <w:szCs w:val="28"/>
        </w:rPr>
        <w:t>run to 31 December 202</w:t>
      </w:r>
      <w:r w:rsidR="2A6F515D" w:rsidRPr="4162E883">
        <w:rPr>
          <w:rFonts w:asciiTheme="minorHAnsi" w:hAnsiTheme="minorHAnsi" w:cstheme="minorBidi"/>
          <w:sz w:val="28"/>
          <w:szCs w:val="28"/>
        </w:rPr>
        <w:t>5</w:t>
      </w:r>
    </w:p>
    <w:p w14:paraId="5C8ABE43" w14:textId="77777777" w:rsidR="000B7F8B" w:rsidRPr="000E0145" w:rsidRDefault="000B7F8B" w:rsidP="00063E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8BF0071" w14:textId="5930B3AF" w:rsidR="000B7F8B" w:rsidRPr="000E0145" w:rsidRDefault="00526D7D" w:rsidP="06589C3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8"/>
          <w:szCs w:val="28"/>
        </w:rPr>
      </w:pPr>
      <w:r w:rsidRPr="06589C35">
        <w:rPr>
          <w:rFonts w:asciiTheme="minorHAnsi" w:hAnsiTheme="minorHAnsi" w:cstheme="minorBidi"/>
          <w:sz w:val="28"/>
          <w:szCs w:val="28"/>
        </w:rPr>
        <w:t xml:space="preserve">The value of the </w:t>
      </w:r>
      <w:r w:rsidR="000E6EEC" w:rsidRPr="06589C35">
        <w:rPr>
          <w:rFonts w:asciiTheme="minorHAnsi" w:hAnsiTheme="minorHAnsi" w:cstheme="minorBidi"/>
          <w:sz w:val="28"/>
          <w:szCs w:val="28"/>
        </w:rPr>
        <w:t>extension</w:t>
      </w:r>
      <w:r w:rsidR="000B7F8B" w:rsidRPr="06589C35">
        <w:rPr>
          <w:rFonts w:asciiTheme="minorHAnsi" w:hAnsiTheme="minorHAnsi" w:cstheme="minorBidi"/>
          <w:sz w:val="28"/>
          <w:szCs w:val="28"/>
        </w:rPr>
        <w:t xml:space="preserve"> will increase the contract by </w:t>
      </w:r>
      <w:r w:rsidR="000B7F8B" w:rsidRPr="06589C35">
        <w:rPr>
          <w:rStyle w:val="normaltextrun"/>
          <w:rFonts w:asciiTheme="minorHAnsi" w:hAnsiTheme="minorHAnsi" w:cstheme="minorBidi"/>
          <w:sz w:val="28"/>
          <w:szCs w:val="28"/>
        </w:rPr>
        <w:t>£</w:t>
      </w:r>
      <w:r w:rsidR="005E3FA5" w:rsidRPr="06589C35">
        <w:rPr>
          <w:rStyle w:val="normaltextrun"/>
          <w:rFonts w:asciiTheme="minorHAnsi" w:hAnsiTheme="minorHAnsi" w:cstheme="minorBidi"/>
          <w:sz w:val="28"/>
          <w:szCs w:val="28"/>
        </w:rPr>
        <w:t>100,000</w:t>
      </w:r>
      <w:r w:rsidR="00D73DE0" w:rsidRPr="06589C35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proofErr w:type="spellStart"/>
      <w:r w:rsidR="7819E04E" w:rsidRPr="06589C35">
        <w:rPr>
          <w:rStyle w:val="normaltextrun"/>
          <w:rFonts w:asciiTheme="minorHAnsi" w:hAnsiTheme="minorHAnsi" w:cstheme="minorBidi"/>
          <w:sz w:val="28"/>
          <w:szCs w:val="28"/>
        </w:rPr>
        <w:t>excl</w:t>
      </w:r>
      <w:proofErr w:type="spellEnd"/>
      <w:r w:rsidR="7819E04E" w:rsidRPr="06589C35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0B7F8B" w:rsidRPr="06589C35">
        <w:rPr>
          <w:rStyle w:val="normaltextrun"/>
          <w:rFonts w:asciiTheme="minorHAnsi" w:hAnsiTheme="minorHAnsi" w:cstheme="minorBidi"/>
          <w:sz w:val="28"/>
          <w:szCs w:val="28"/>
        </w:rPr>
        <w:t>VAT and will bring the overall contract value to £</w:t>
      </w:r>
      <w:r w:rsidR="373F7C41" w:rsidRPr="06589C35">
        <w:rPr>
          <w:rStyle w:val="normaltextrun"/>
          <w:rFonts w:asciiTheme="minorHAnsi" w:hAnsiTheme="minorHAnsi" w:cstheme="minorBidi"/>
          <w:sz w:val="28"/>
          <w:szCs w:val="28"/>
        </w:rPr>
        <w:t>25</w:t>
      </w:r>
      <w:r w:rsidR="005E3FA5" w:rsidRPr="06589C35">
        <w:rPr>
          <w:rStyle w:val="normaltextrun"/>
          <w:rFonts w:asciiTheme="minorHAnsi" w:hAnsiTheme="minorHAnsi" w:cstheme="minorBidi"/>
          <w:sz w:val="28"/>
          <w:szCs w:val="28"/>
        </w:rPr>
        <w:t>0,000</w:t>
      </w:r>
      <w:r w:rsidR="00D73DE0" w:rsidRPr="06589C35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proofErr w:type="spellStart"/>
      <w:r w:rsidR="000B7F8B" w:rsidRPr="06589C35">
        <w:rPr>
          <w:rStyle w:val="normaltextrun"/>
          <w:rFonts w:asciiTheme="minorHAnsi" w:hAnsiTheme="minorHAnsi" w:cstheme="minorBidi"/>
          <w:sz w:val="28"/>
          <w:szCs w:val="28"/>
        </w:rPr>
        <w:t>excl</w:t>
      </w:r>
      <w:proofErr w:type="spellEnd"/>
      <w:r w:rsidR="000B7F8B" w:rsidRPr="06589C35">
        <w:rPr>
          <w:rStyle w:val="normaltextrun"/>
          <w:rFonts w:asciiTheme="minorHAnsi" w:hAnsiTheme="minorHAnsi" w:cstheme="minorBidi"/>
          <w:sz w:val="28"/>
          <w:szCs w:val="28"/>
        </w:rPr>
        <w:t xml:space="preserve"> VAT.</w:t>
      </w:r>
      <w:r w:rsidR="000B7F8B" w:rsidRPr="06589C35">
        <w:rPr>
          <w:rStyle w:val="eop"/>
          <w:rFonts w:asciiTheme="minorHAnsi" w:hAnsiTheme="minorHAnsi" w:cstheme="minorBidi"/>
          <w:sz w:val="28"/>
          <w:szCs w:val="28"/>
        </w:rPr>
        <w:t> </w:t>
      </w:r>
    </w:p>
    <w:p w14:paraId="52BD2898" w14:textId="2A5BB7D9" w:rsidR="7771189E" w:rsidRDefault="7771189E" w:rsidP="00063E4D">
      <w:pPr>
        <w:jc w:val="both"/>
        <w:rPr>
          <w:b/>
          <w:bCs/>
          <w:color w:val="660033"/>
          <w:sz w:val="28"/>
          <w:szCs w:val="28"/>
        </w:rPr>
      </w:pPr>
    </w:p>
    <w:p w14:paraId="4A948DAC" w14:textId="77777777" w:rsidR="004A3122" w:rsidRDefault="007F3617" w:rsidP="00063E4D">
      <w:pPr>
        <w:jc w:val="both"/>
        <w:rPr>
          <w:b/>
          <w:bCs/>
          <w:sz w:val="28"/>
          <w:szCs w:val="28"/>
        </w:rPr>
      </w:pPr>
      <w:r w:rsidRPr="7771189E">
        <w:rPr>
          <w:b/>
          <w:bCs/>
          <w:color w:val="660033"/>
          <w:sz w:val="28"/>
          <w:szCs w:val="28"/>
        </w:rPr>
        <w:t>Details</w:t>
      </w:r>
      <w:r w:rsidRPr="7771189E">
        <w:rPr>
          <w:b/>
          <w:bCs/>
          <w:color w:val="660033"/>
          <w:spacing w:val="-2"/>
          <w:sz w:val="28"/>
          <w:szCs w:val="28"/>
        </w:rPr>
        <w:t xml:space="preserve"> </w:t>
      </w:r>
      <w:r w:rsidRPr="7771189E">
        <w:rPr>
          <w:b/>
          <w:bCs/>
          <w:color w:val="660033"/>
          <w:sz w:val="28"/>
          <w:szCs w:val="28"/>
        </w:rPr>
        <w:t>of</w:t>
      </w:r>
      <w:r w:rsidRPr="7771189E">
        <w:rPr>
          <w:b/>
          <w:bCs/>
          <w:color w:val="660033"/>
          <w:spacing w:val="-3"/>
          <w:sz w:val="28"/>
          <w:szCs w:val="28"/>
        </w:rPr>
        <w:t xml:space="preserve"> </w:t>
      </w:r>
      <w:r w:rsidRPr="7771189E">
        <w:rPr>
          <w:b/>
          <w:bCs/>
          <w:color w:val="660033"/>
          <w:sz w:val="28"/>
          <w:szCs w:val="28"/>
        </w:rPr>
        <w:t>advice</w:t>
      </w:r>
      <w:r w:rsidRPr="7771189E">
        <w:rPr>
          <w:b/>
          <w:bCs/>
          <w:color w:val="660033"/>
          <w:spacing w:val="-2"/>
          <w:sz w:val="28"/>
          <w:szCs w:val="28"/>
        </w:rPr>
        <w:t xml:space="preserve"> </w:t>
      </w:r>
      <w:r w:rsidRPr="7771189E">
        <w:rPr>
          <w:b/>
          <w:bCs/>
          <w:color w:val="660033"/>
          <w:sz w:val="28"/>
          <w:szCs w:val="28"/>
        </w:rPr>
        <w:t>taken</w:t>
      </w:r>
    </w:p>
    <w:p w14:paraId="400BE59D" w14:textId="77777777" w:rsidR="004A3122" w:rsidRPr="0064525C" w:rsidRDefault="004A3122" w:rsidP="00063E4D">
      <w:pPr>
        <w:pStyle w:val="BodyText"/>
        <w:jc w:val="both"/>
        <w:rPr>
          <w:b/>
        </w:rPr>
      </w:pPr>
    </w:p>
    <w:p w14:paraId="4D32973C" w14:textId="5C55B17F" w:rsidR="004A3122" w:rsidRPr="0064525C" w:rsidRDefault="007F3617" w:rsidP="00063E4D">
      <w:pPr>
        <w:pStyle w:val="BodyText"/>
        <w:jc w:val="both"/>
      </w:pPr>
      <w:r w:rsidRPr="0064525C">
        <w:t>Professional</w:t>
      </w:r>
      <w:r w:rsidR="508E2286" w:rsidRPr="0064525C">
        <w:t>,</w:t>
      </w:r>
      <w:r w:rsidRPr="0064525C">
        <w:t xml:space="preserve"> operational, </w:t>
      </w:r>
      <w:r w:rsidR="0025791A" w:rsidRPr="0064525C">
        <w:t>financial</w:t>
      </w:r>
      <w:r w:rsidR="0025791A">
        <w:t xml:space="preserve">, commercial </w:t>
      </w:r>
      <w:r w:rsidRPr="0064525C">
        <w:t>and legal advice has been sought to ensure</w:t>
      </w:r>
      <w:r w:rsidRPr="0064525C">
        <w:rPr>
          <w:spacing w:val="1"/>
        </w:rPr>
        <w:t xml:space="preserve"> </w:t>
      </w:r>
      <w:r w:rsidRPr="0064525C">
        <w:t>the</w:t>
      </w:r>
      <w:r w:rsidRPr="0064525C">
        <w:rPr>
          <w:spacing w:val="-4"/>
        </w:rPr>
        <w:t xml:space="preserve"> </w:t>
      </w:r>
      <w:r w:rsidRPr="0064525C">
        <w:t>decision</w:t>
      </w:r>
      <w:r w:rsidRPr="0064525C">
        <w:rPr>
          <w:spacing w:val="-4"/>
        </w:rPr>
        <w:t xml:space="preserve"> </w:t>
      </w:r>
      <w:r w:rsidRPr="0064525C">
        <w:t>best</w:t>
      </w:r>
      <w:r w:rsidRPr="0064525C">
        <w:rPr>
          <w:spacing w:val="-4"/>
        </w:rPr>
        <w:t xml:space="preserve"> </w:t>
      </w:r>
      <w:r w:rsidRPr="0064525C">
        <w:t>supports</w:t>
      </w:r>
      <w:r w:rsidRPr="0064525C">
        <w:rPr>
          <w:spacing w:val="-3"/>
        </w:rPr>
        <w:t xml:space="preserve"> </w:t>
      </w:r>
      <w:r w:rsidRPr="0064525C">
        <w:t>operational</w:t>
      </w:r>
      <w:r w:rsidRPr="0064525C">
        <w:rPr>
          <w:spacing w:val="-4"/>
        </w:rPr>
        <w:t xml:space="preserve"> </w:t>
      </w:r>
      <w:r w:rsidRPr="0064525C">
        <w:t>needs</w:t>
      </w:r>
      <w:r w:rsidRPr="0064525C">
        <w:rPr>
          <w:spacing w:val="-2"/>
        </w:rPr>
        <w:t xml:space="preserve"> </w:t>
      </w:r>
      <w:r w:rsidRPr="0064525C">
        <w:t>and</w:t>
      </w:r>
      <w:r w:rsidRPr="0064525C">
        <w:rPr>
          <w:spacing w:val="-5"/>
        </w:rPr>
        <w:t xml:space="preserve"> </w:t>
      </w:r>
      <w:r w:rsidRPr="0064525C">
        <w:t>represents</w:t>
      </w:r>
      <w:r w:rsidRPr="0064525C">
        <w:rPr>
          <w:spacing w:val="-3"/>
        </w:rPr>
        <w:t xml:space="preserve"> </w:t>
      </w:r>
      <w:r w:rsidRPr="0064525C">
        <w:t>value</w:t>
      </w:r>
      <w:r w:rsidRPr="0064525C">
        <w:rPr>
          <w:spacing w:val="-4"/>
        </w:rPr>
        <w:t xml:space="preserve"> </w:t>
      </w:r>
      <w:r w:rsidRPr="0064525C">
        <w:t>for</w:t>
      </w:r>
      <w:r w:rsidRPr="0064525C">
        <w:rPr>
          <w:spacing w:val="-2"/>
        </w:rPr>
        <w:t xml:space="preserve"> </w:t>
      </w:r>
      <w:r w:rsidRPr="0064525C">
        <w:t>money.</w:t>
      </w:r>
    </w:p>
    <w:p w14:paraId="51B8ABCA" w14:textId="77777777" w:rsidR="00063E4D" w:rsidRDefault="00063E4D" w:rsidP="00063E4D">
      <w:pPr>
        <w:pStyle w:val="BodyText"/>
        <w:spacing w:before="1"/>
        <w:jc w:val="both"/>
        <w:rPr>
          <w:noProof/>
        </w:rPr>
      </w:pPr>
    </w:p>
    <w:p w14:paraId="1B54C212" w14:textId="5C596AC9" w:rsidR="4162E883" w:rsidRDefault="4162E883" w:rsidP="4162E883">
      <w:pPr>
        <w:pStyle w:val="BodyText"/>
        <w:spacing w:before="1"/>
        <w:jc w:val="both"/>
        <w:rPr>
          <w:noProof/>
        </w:rPr>
      </w:pPr>
    </w:p>
    <w:p w14:paraId="748B8E67" w14:textId="77777777" w:rsidR="00063E4D" w:rsidRDefault="00063E4D" w:rsidP="00063E4D">
      <w:pPr>
        <w:pStyle w:val="BodyText"/>
        <w:spacing w:before="1"/>
        <w:jc w:val="both"/>
        <w:rPr>
          <w:noProof/>
        </w:rPr>
      </w:pPr>
    </w:p>
    <w:p w14:paraId="787DB379" w14:textId="1D3AB245" w:rsidR="004A3122" w:rsidRDefault="006A3FBD" w:rsidP="00063E4D">
      <w:pPr>
        <w:spacing w:line="337" w:lineRule="exact"/>
        <w:jc w:val="both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095B18FA" w14:textId="49765ECD" w:rsidR="004A3122" w:rsidRDefault="007F3617" w:rsidP="00063E4D">
      <w:pPr>
        <w:jc w:val="both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6EDEC38C" w:rsidR="0092236A" w:rsidRDefault="07ACF245" w:rsidP="00063E4D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</w:t>
      </w:r>
      <w:r w:rsidR="005E3FA5">
        <w:rPr>
          <w:b/>
          <w:bCs/>
          <w:color w:val="660033"/>
          <w:spacing w:val="-3"/>
          <w:sz w:val="28"/>
          <w:szCs w:val="28"/>
        </w:rPr>
        <w:t>8</w:t>
      </w:r>
      <w:r w:rsidR="6096A048">
        <w:rPr>
          <w:b/>
          <w:bCs/>
          <w:color w:val="660033"/>
          <w:spacing w:val="-3"/>
          <w:sz w:val="28"/>
          <w:szCs w:val="28"/>
        </w:rPr>
        <w:t xml:space="preserve"> July</w:t>
      </w:r>
      <w:r w:rsidR="00D73DE0">
        <w:rPr>
          <w:b/>
          <w:bCs/>
          <w:color w:val="660033"/>
          <w:spacing w:val="-3"/>
          <w:sz w:val="28"/>
          <w:szCs w:val="28"/>
        </w:rPr>
        <w:t xml:space="preserve"> 2025</w:t>
      </w:r>
    </w:p>
    <w:p w14:paraId="489E21FF" w14:textId="72C2BF47" w:rsidR="4162E883" w:rsidRDefault="4162E883" w:rsidP="4162E883">
      <w:pPr>
        <w:jc w:val="both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063E4D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5CAF" w14:textId="77777777" w:rsidR="00411145" w:rsidRDefault="00411145" w:rsidP="007F3617">
      <w:r>
        <w:separator/>
      </w:r>
    </w:p>
  </w:endnote>
  <w:endnote w:type="continuationSeparator" w:id="0">
    <w:p w14:paraId="48B52725" w14:textId="77777777" w:rsidR="00411145" w:rsidRDefault="00411145" w:rsidP="007F3617">
      <w:r>
        <w:continuationSeparator/>
      </w:r>
    </w:p>
  </w:endnote>
  <w:endnote w:type="continuationNotice" w:id="1">
    <w:p w14:paraId="19FE7DFE" w14:textId="77777777" w:rsidR="00411145" w:rsidRDefault="00411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92EF" w14:textId="77777777" w:rsidR="00411145" w:rsidRDefault="00411145" w:rsidP="007F3617">
      <w:r>
        <w:separator/>
      </w:r>
    </w:p>
  </w:footnote>
  <w:footnote w:type="continuationSeparator" w:id="0">
    <w:p w14:paraId="28940367" w14:textId="77777777" w:rsidR="00411145" w:rsidRDefault="00411145" w:rsidP="007F3617">
      <w:r>
        <w:continuationSeparator/>
      </w:r>
    </w:p>
  </w:footnote>
  <w:footnote w:type="continuationNotice" w:id="1">
    <w:p w14:paraId="069DB5C8" w14:textId="77777777" w:rsidR="00411145" w:rsidRDefault="004111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1844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5706F"/>
    <w:rsid w:val="00063E4D"/>
    <w:rsid w:val="00082387"/>
    <w:rsid w:val="000B7F8B"/>
    <w:rsid w:val="000E0145"/>
    <w:rsid w:val="000E6EEC"/>
    <w:rsid w:val="000F2BE4"/>
    <w:rsid w:val="001734C3"/>
    <w:rsid w:val="001A6DC2"/>
    <w:rsid w:val="001C0407"/>
    <w:rsid w:val="001E568B"/>
    <w:rsid w:val="001F65B4"/>
    <w:rsid w:val="0025791A"/>
    <w:rsid w:val="002705D5"/>
    <w:rsid w:val="0027559B"/>
    <w:rsid w:val="002A5D23"/>
    <w:rsid w:val="002D7274"/>
    <w:rsid w:val="002F68A8"/>
    <w:rsid w:val="00351C58"/>
    <w:rsid w:val="00411145"/>
    <w:rsid w:val="004248FF"/>
    <w:rsid w:val="00440A2F"/>
    <w:rsid w:val="004A3122"/>
    <w:rsid w:val="0050139D"/>
    <w:rsid w:val="00523F74"/>
    <w:rsid w:val="00526D7D"/>
    <w:rsid w:val="005E3FA5"/>
    <w:rsid w:val="00642080"/>
    <w:rsid w:val="0064525C"/>
    <w:rsid w:val="006908BD"/>
    <w:rsid w:val="006A3FBD"/>
    <w:rsid w:val="00712EC3"/>
    <w:rsid w:val="00714837"/>
    <w:rsid w:val="00751D97"/>
    <w:rsid w:val="007569D7"/>
    <w:rsid w:val="00782325"/>
    <w:rsid w:val="007F3617"/>
    <w:rsid w:val="00820C90"/>
    <w:rsid w:val="00907F40"/>
    <w:rsid w:val="009158C7"/>
    <w:rsid w:val="0092236A"/>
    <w:rsid w:val="00927D1D"/>
    <w:rsid w:val="00951942"/>
    <w:rsid w:val="00960B7B"/>
    <w:rsid w:val="00A234E5"/>
    <w:rsid w:val="00A26123"/>
    <w:rsid w:val="00A54F04"/>
    <w:rsid w:val="00A822D6"/>
    <w:rsid w:val="00AB4E04"/>
    <w:rsid w:val="00B037BB"/>
    <w:rsid w:val="00B21A51"/>
    <w:rsid w:val="00B37024"/>
    <w:rsid w:val="00BA039D"/>
    <w:rsid w:val="00BA7F26"/>
    <w:rsid w:val="00BC55D7"/>
    <w:rsid w:val="00C0338A"/>
    <w:rsid w:val="00C607C3"/>
    <w:rsid w:val="00CA7A4D"/>
    <w:rsid w:val="00CC4C0C"/>
    <w:rsid w:val="00D311EB"/>
    <w:rsid w:val="00D73DE0"/>
    <w:rsid w:val="00D810C3"/>
    <w:rsid w:val="00DE5C3C"/>
    <w:rsid w:val="00E07A91"/>
    <w:rsid w:val="00E11AF4"/>
    <w:rsid w:val="00E246F5"/>
    <w:rsid w:val="00E26483"/>
    <w:rsid w:val="00E27746"/>
    <w:rsid w:val="00E73597"/>
    <w:rsid w:val="00E8085A"/>
    <w:rsid w:val="00EF0879"/>
    <w:rsid w:val="00F3008E"/>
    <w:rsid w:val="00F37E67"/>
    <w:rsid w:val="00F737E8"/>
    <w:rsid w:val="00F874FC"/>
    <w:rsid w:val="00FE60DF"/>
    <w:rsid w:val="06589C35"/>
    <w:rsid w:val="07ACF245"/>
    <w:rsid w:val="0B41C613"/>
    <w:rsid w:val="127AB605"/>
    <w:rsid w:val="12DD8145"/>
    <w:rsid w:val="13A07470"/>
    <w:rsid w:val="2A6F515D"/>
    <w:rsid w:val="310470A6"/>
    <w:rsid w:val="325EF34C"/>
    <w:rsid w:val="344E699F"/>
    <w:rsid w:val="35943527"/>
    <w:rsid w:val="373F7C41"/>
    <w:rsid w:val="3ABF3272"/>
    <w:rsid w:val="3FECDF60"/>
    <w:rsid w:val="40E26651"/>
    <w:rsid w:val="4162E883"/>
    <w:rsid w:val="4676C493"/>
    <w:rsid w:val="4BCF3761"/>
    <w:rsid w:val="5073585A"/>
    <w:rsid w:val="508E2286"/>
    <w:rsid w:val="50D1987B"/>
    <w:rsid w:val="5566A74B"/>
    <w:rsid w:val="5E237506"/>
    <w:rsid w:val="6096A048"/>
    <w:rsid w:val="6146BBD2"/>
    <w:rsid w:val="7486E0A9"/>
    <w:rsid w:val="7771189E"/>
    <w:rsid w:val="7819E04E"/>
    <w:rsid w:val="7E8FDB7C"/>
    <w:rsid w:val="7EB7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A9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A91"/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0E0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0145"/>
  </w:style>
  <w:style w:type="character" w:customStyle="1" w:styleId="eop">
    <w:name w:val="eop"/>
    <w:basedOn w:val="DefaultParagraphFont"/>
    <w:rsid w:val="000E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5156AB2C-0782-45DE-B007-03965507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2025-08-01T09:32:00Z</dcterms:created>
  <dcterms:modified xsi:type="dcterms:W3CDTF">2025-08-01T09:32:00Z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