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BC94" w14:textId="77777777" w:rsidR="00984D9C" w:rsidRDefault="00E225E3" w:rsidP="00D104EF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6AB46CB" w14:textId="77777777" w:rsidR="00D104EF" w:rsidRPr="008A15B0" w:rsidRDefault="00FA2F0E" w:rsidP="00D104EF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Agenda </w:t>
      </w:r>
      <w:r w:rsidR="009167F6" w:rsidRPr="008A15B0">
        <w:rPr>
          <w:rFonts w:ascii="Arial" w:eastAsia="Arial" w:hAnsi="Arial" w:cs="Arial"/>
          <w:b/>
          <w:sz w:val="20"/>
          <w:szCs w:val="20"/>
        </w:rPr>
        <w:t xml:space="preserve">Item </w:t>
      </w:r>
      <w:r w:rsidR="00D104EF" w:rsidRPr="008A15B0">
        <w:rPr>
          <w:rFonts w:ascii="Arial" w:eastAsia="Arial" w:hAnsi="Arial" w:cs="Arial"/>
          <w:b/>
          <w:sz w:val="20"/>
          <w:szCs w:val="20"/>
        </w:rPr>
        <w:t>:</w:t>
      </w:r>
      <w:r w:rsidR="00C93DCE">
        <w:rPr>
          <w:rFonts w:ascii="Arial" w:eastAsia="Arial" w:hAnsi="Arial" w:cs="Arial"/>
          <w:b/>
          <w:sz w:val="20"/>
          <w:szCs w:val="20"/>
        </w:rPr>
        <w:t xml:space="preserve"> </w:t>
      </w:r>
      <w:r w:rsidR="00231761">
        <w:rPr>
          <w:rFonts w:ascii="Arial" w:eastAsia="Arial" w:hAnsi="Arial" w:cs="Arial"/>
          <w:b/>
          <w:sz w:val="20"/>
          <w:szCs w:val="20"/>
        </w:rPr>
        <w:t>3</w:t>
      </w:r>
    </w:p>
    <w:p w14:paraId="43C7A918" w14:textId="5A97081C" w:rsidR="007F65E3" w:rsidRPr="008A15B0" w:rsidRDefault="00BE1E1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A15B0">
        <w:rPr>
          <w:rFonts w:ascii="Arial" w:eastAsia="Arial" w:hAnsi="Arial" w:cs="Arial"/>
          <w:b/>
          <w:sz w:val="20"/>
          <w:szCs w:val="20"/>
        </w:rPr>
        <w:t>Joint Independent Audit Committee (JIAC) ACTION LOG –</w:t>
      </w:r>
      <w:r w:rsidR="00E800A2">
        <w:rPr>
          <w:rFonts w:ascii="Arial" w:eastAsia="Arial" w:hAnsi="Arial" w:cs="Arial"/>
          <w:b/>
          <w:sz w:val="20"/>
          <w:szCs w:val="20"/>
        </w:rPr>
        <w:t xml:space="preserve"> 1</w:t>
      </w:r>
      <w:r w:rsidR="00E800A2" w:rsidRPr="00E800A2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="00E800A2">
        <w:rPr>
          <w:rFonts w:ascii="Arial" w:eastAsia="Arial" w:hAnsi="Arial" w:cs="Arial"/>
          <w:b/>
          <w:sz w:val="20"/>
          <w:szCs w:val="20"/>
        </w:rPr>
        <w:t xml:space="preserve"> October </w:t>
      </w:r>
    </w:p>
    <w:p w14:paraId="5DAEE545" w14:textId="77777777" w:rsidR="007F65E3" w:rsidRPr="005C0DC3" w:rsidRDefault="007F6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99E62F5" w14:textId="75E75878" w:rsidR="00152FAF" w:rsidRPr="0038579F" w:rsidRDefault="00BE1E1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C0DC3">
        <w:rPr>
          <w:rFonts w:ascii="Arial" w:eastAsia="Arial" w:hAnsi="Arial" w:cs="Arial"/>
          <w:b/>
          <w:sz w:val="20"/>
          <w:szCs w:val="20"/>
        </w:rPr>
        <w:t>Attendees: Members</w:t>
      </w:r>
      <w:r w:rsidRPr="0038579F">
        <w:rPr>
          <w:rFonts w:ascii="Arial" w:eastAsia="Arial" w:hAnsi="Arial" w:cs="Arial"/>
          <w:b/>
          <w:sz w:val="20"/>
          <w:szCs w:val="20"/>
        </w:rPr>
        <w:t xml:space="preserve">: </w:t>
      </w:r>
      <w:r w:rsidR="00E96863" w:rsidRPr="00225674">
        <w:rPr>
          <w:rFonts w:ascii="Arial" w:eastAsia="Arial" w:hAnsi="Arial" w:cs="Arial"/>
          <w:b/>
          <w:sz w:val="20"/>
          <w:szCs w:val="20"/>
        </w:rPr>
        <w:t>Ann Battom JIAC Chair (AB);</w:t>
      </w:r>
      <w:r w:rsidR="001835CF">
        <w:rPr>
          <w:rFonts w:ascii="Arial" w:eastAsia="Arial" w:hAnsi="Arial" w:cs="Arial"/>
          <w:b/>
          <w:sz w:val="20"/>
          <w:szCs w:val="20"/>
        </w:rPr>
        <w:t xml:space="preserve"> </w:t>
      </w:r>
      <w:r w:rsidR="006B6D5C" w:rsidRPr="00225674">
        <w:rPr>
          <w:rFonts w:ascii="Arial" w:hAnsi="Arial" w:cs="Arial"/>
          <w:b/>
          <w:sz w:val="20"/>
          <w:szCs w:val="20"/>
        </w:rPr>
        <w:t>Alicia Bruce</w:t>
      </w:r>
      <w:r w:rsidR="007E6B9A" w:rsidRPr="00225674">
        <w:rPr>
          <w:rFonts w:ascii="Arial" w:hAnsi="Arial" w:cs="Arial"/>
          <w:b/>
          <w:sz w:val="20"/>
          <w:szCs w:val="20"/>
        </w:rPr>
        <w:t xml:space="preserve"> </w:t>
      </w:r>
      <w:r w:rsidR="006B6D5C" w:rsidRPr="00225674">
        <w:rPr>
          <w:rFonts w:ascii="Arial" w:hAnsi="Arial" w:cs="Arial"/>
          <w:b/>
          <w:sz w:val="20"/>
          <w:szCs w:val="20"/>
        </w:rPr>
        <w:t xml:space="preserve">(ABr), </w:t>
      </w:r>
      <w:r w:rsidR="007A40E0" w:rsidRPr="00225674">
        <w:rPr>
          <w:rFonts w:ascii="Arial" w:eastAsia="Arial" w:hAnsi="Arial" w:cs="Arial"/>
          <w:b/>
          <w:sz w:val="20"/>
          <w:szCs w:val="20"/>
        </w:rPr>
        <w:t xml:space="preserve">John Holman (JH), </w:t>
      </w:r>
      <w:r w:rsidR="00035551" w:rsidRPr="00225674">
        <w:rPr>
          <w:rFonts w:ascii="Arial" w:hAnsi="Arial" w:cs="Arial"/>
          <w:b/>
          <w:sz w:val="20"/>
          <w:szCs w:val="20"/>
        </w:rPr>
        <w:t>Edith Watson (EW)</w:t>
      </w:r>
      <w:r w:rsidR="00E96863" w:rsidRPr="00225674">
        <w:rPr>
          <w:rFonts w:ascii="Arial" w:hAnsi="Arial" w:cs="Arial"/>
          <w:b/>
          <w:sz w:val="20"/>
          <w:szCs w:val="20"/>
        </w:rPr>
        <w:t>; Alexandra Vujcich (AV)</w:t>
      </w:r>
    </w:p>
    <w:p w14:paraId="6C471124" w14:textId="77777777" w:rsidR="007F65E3" w:rsidRPr="00DB405F" w:rsidRDefault="00007E2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38579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8B3EC47" w14:textId="77777777" w:rsidR="007840DE" w:rsidRDefault="003635DE" w:rsidP="00A00F35">
      <w:pPr>
        <w:rPr>
          <w:rFonts w:ascii="Arial" w:eastAsia="Arial" w:hAnsi="Arial" w:cs="Arial"/>
          <w:b/>
          <w:sz w:val="20"/>
          <w:szCs w:val="20"/>
        </w:rPr>
      </w:pPr>
      <w:r w:rsidRPr="00DA3972">
        <w:rPr>
          <w:rFonts w:ascii="Arial" w:eastAsia="Arial" w:hAnsi="Arial" w:cs="Arial"/>
          <w:b/>
          <w:sz w:val="20"/>
          <w:szCs w:val="20"/>
        </w:rPr>
        <w:t>Vaughan Ashcroft</w:t>
      </w:r>
      <w:r w:rsidR="005D19C9" w:rsidRPr="00DA3972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FD18D8">
        <w:rPr>
          <w:rFonts w:ascii="Arial" w:eastAsia="Arial" w:hAnsi="Arial" w:cs="Arial"/>
          <w:b/>
          <w:sz w:val="20"/>
          <w:szCs w:val="20"/>
        </w:rPr>
        <w:t>Chief Finance Officer OPFCC and NCFRA</w:t>
      </w:r>
      <w:r w:rsidR="00FD18D8" w:rsidRPr="00B817F8">
        <w:rPr>
          <w:rFonts w:ascii="Arial" w:eastAsia="Arial" w:hAnsi="Arial" w:cs="Arial"/>
          <w:b/>
          <w:sz w:val="20"/>
          <w:szCs w:val="20"/>
        </w:rPr>
        <w:t xml:space="preserve"> (</w:t>
      </w:r>
      <w:r w:rsidRPr="00DA3972">
        <w:rPr>
          <w:rFonts w:ascii="Arial" w:eastAsia="Arial" w:hAnsi="Arial" w:cs="Arial"/>
          <w:b/>
          <w:sz w:val="20"/>
          <w:szCs w:val="20"/>
        </w:rPr>
        <w:t>VA)</w:t>
      </w:r>
      <w:r w:rsidR="009902F3" w:rsidRPr="00DA3972">
        <w:rPr>
          <w:rFonts w:ascii="Arial" w:eastAsia="Arial" w:hAnsi="Arial" w:cs="Arial"/>
          <w:b/>
          <w:sz w:val="20"/>
          <w:szCs w:val="20"/>
        </w:rPr>
        <w:t>,</w:t>
      </w:r>
      <w:r w:rsidR="003F40A6" w:rsidRPr="00DA3972">
        <w:rPr>
          <w:rFonts w:ascii="Arial" w:eastAsia="Arial" w:hAnsi="Arial" w:cs="Arial"/>
          <w:b/>
          <w:sz w:val="20"/>
          <w:szCs w:val="20"/>
        </w:rPr>
        <w:t xml:space="preserve"> Paul Bullen</w:t>
      </w:r>
      <w:r w:rsidR="005D19C9" w:rsidRPr="00DA3972">
        <w:rPr>
          <w:rFonts w:ascii="Arial" w:eastAsia="Arial" w:hAnsi="Arial" w:cs="Arial"/>
          <w:b/>
          <w:sz w:val="20"/>
          <w:szCs w:val="20"/>
        </w:rPr>
        <w:t xml:space="preserve"> </w:t>
      </w:r>
      <w:r w:rsidR="00475FA0">
        <w:rPr>
          <w:rFonts w:ascii="Arial" w:eastAsia="Arial" w:hAnsi="Arial" w:cs="Arial"/>
          <w:b/>
          <w:sz w:val="20"/>
          <w:szCs w:val="20"/>
        </w:rPr>
        <w:t xml:space="preserve">- </w:t>
      </w:r>
      <w:r w:rsidR="005D19C9" w:rsidRPr="00DA3972">
        <w:rPr>
          <w:rFonts w:ascii="Arial" w:eastAsia="Arial" w:hAnsi="Arial" w:cs="Arial"/>
          <w:b/>
          <w:sz w:val="20"/>
          <w:szCs w:val="20"/>
        </w:rPr>
        <w:t>A</w:t>
      </w:r>
      <w:r w:rsidR="005729C1" w:rsidRPr="00DA3972">
        <w:rPr>
          <w:rFonts w:ascii="Arial" w:eastAsia="Arial" w:hAnsi="Arial" w:cs="Arial"/>
          <w:b/>
          <w:sz w:val="20"/>
          <w:szCs w:val="20"/>
        </w:rPr>
        <w:t xml:space="preserve">ssistant Chief </w:t>
      </w:r>
      <w:r w:rsidR="005D19C9" w:rsidRPr="00DA3972">
        <w:rPr>
          <w:rFonts w:ascii="Arial" w:eastAsia="Arial" w:hAnsi="Arial" w:cs="Arial"/>
          <w:b/>
          <w:sz w:val="20"/>
          <w:szCs w:val="20"/>
        </w:rPr>
        <w:t>O</w:t>
      </w:r>
      <w:r w:rsidR="005729C1" w:rsidRPr="00DA3972">
        <w:rPr>
          <w:rFonts w:ascii="Arial" w:eastAsia="Arial" w:hAnsi="Arial" w:cs="Arial"/>
          <w:b/>
          <w:sz w:val="20"/>
          <w:szCs w:val="20"/>
        </w:rPr>
        <w:t xml:space="preserve">fficer </w:t>
      </w:r>
      <w:r w:rsidR="003002D5" w:rsidRPr="00DA3972">
        <w:rPr>
          <w:rFonts w:ascii="Arial" w:eastAsia="Arial" w:hAnsi="Arial" w:cs="Arial"/>
          <w:b/>
          <w:sz w:val="20"/>
          <w:szCs w:val="20"/>
        </w:rPr>
        <w:t>E</w:t>
      </w:r>
      <w:r w:rsidR="005D19C9" w:rsidRPr="00DA3972">
        <w:rPr>
          <w:rFonts w:ascii="Arial" w:eastAsia="Arial" w:hAnsi="Arial" w:cs="Arial"/>
          <w:b/>
          <w:sz w:val="20"/>
          <w:szCs w:val="20"/>
        </w:rPr>
        <w:t xml:space="preserve">nabling </w:t>
      </w:r>
      <w:r w:rsidR="003002D5" w:rsidRPr="00DA3972">
        <w:rPr>
          <w:rFonts w:ascii="Arial" w:eastAsia="Arial" w:hAnsi="Arial" w:cs="Arial"/>
          <w:b/>
          <w:sz w:val="20"/>
          <w:szCs w:val="20"/>
        </w:rPr>
        <w:t>S</w:t>
      </w:r>
      <w:r w:rsidR="005D19C9" w:rsidRPr="00DA3972">
        <w:rPr>
          <w:rFonts w:ascii="Arial" w:eastAsia="Arial" w:hAnsi="Arial" w:cs="Arial"/>
          <w:b/>
          <w:sz w:val="20"/>
          <w:szCs w:val="20"/>
        </w:rPr>
        <w:t>ervices</w:t>
      </w:r>
      <w:r w:rsidR="003F40A6" w:rsidRPr="00DA3972">
        <w:rPr>
          <w:rFonts w:ascii="Arial" w:eastAsia="Arial" w:hAnsi="Arial" w:cs="Arial"/>
          <w:b/>
          <w:sz w:val="20"/>
          <w:szCs w:val="20"/>
        </w:rPr>
        <w:t xml:space="preserve"> (PB)</w:t>
      </w:r>
      <w:r w:rsidR="005729C1">
        <w:rPr>
          <w:rFonts w:ascii="Arial" w:eastAsia="Arial" w:hAnsi="Arial" w:cs="Arial"/>
          <w:b/>
          <w:sz w:val="20"/>
          <w:szCs w:val="20"/>
        </w:rPr>
        <w:t xml:space="preserve">; </w:t>
      </w:r>
      <w:r w:rsidR="00DB405F">
        <w:rPr>
          <w:rFonts w:ascii="Arial" w:eastAsia="Arial" w:hAnsi="Arial" w:cs="Arial"/>
          <w:b/>
          <w:sz w:val="20"/>
          <w:szCs w:val="20"/>
        </w:rPr>
        <w:t xml:space="preserve">Nick Alexander – </w:t>
      </w:r>
      <w:r w:rsidR="00401306">
        <w:rPr>
          <w:rFonts w:ascii="Arial" w:eastAsia="Arial" w:hAnsi="Arial" w:cs="Arial"/>
          <w:b/>
          <w:sz w:val="20"/>
          <w:szCs w:val="20"/>
        </w:rPr>
        <w:t>Chief Finance Officer CC</w:t>
      </w:r>
      <w:r w:rsidR="00DB405F">
        <w:rPr>
          <w:rFonts w:ascii="Arial" w:eastAsia="Arial" w:hAnsi="Arial" w:cs="Arial"/>
          <w:b/>
          <w:sz w:val="20"/>
          <w:szCs w:val="20"/>
        </w:rPr>
        <w:t xml:space="preserve"> (NA); </w:t>
      </w:r>
      <w:r w:rsidR="00467652">
        <w:rPr>
          <w:rFonts w:ascii="Arial" w:eastAsia="Arial" w:hAnsi="Arial" w:cs="Arial"/>
          <w:b/>
          <w:sz w:val="20"/>
          <w:szCs w:val="20"/>
        </w:rPr>
        <w:t>Kate Osborne Project Support Officer OPFCC (KO)</w:t>
      </w:r>
      <w:r w:rsidR="00DB405F">
        <w:rPr>
          <w:rFonts w:ascii="Arial" w:eastAsia="Arial" w:hAnsi="Arial" w:cs="Arial"/>
          <w:b/>
          <w:sz w:val="20"/>
          <w:szCs w:val="20"/>
        </w:rPr>
        <w:t>;</w:t>
      </w:r>
      <w:r w:rsidR="00522C18">
        <w:rPr>
          <w:rFonts w:ascii="Arial" w:eastAsia="Arial" w:hAnsi="Arial" w:cs="Arial"/>
          <w:b/>
          <w:sz w:val="20"/>
          <w:szCs w:val="20"/>
        </w:rPr>
        <w:t xml:space="preserve"> </w:t>
      </w:r>
      <w:r w:rsidR="006B6D5C">
        <w:rPr>
          <w:rFonts w:ascii="Arial" w:eastAsia="Arial" w:hAnsi="Arial" w:cs="Arial"/>
          <w:b/>
          <w:sz w:val="20"/>
          <w:szCs w:val="20"/>
        </w:rPr>
        <w:t xml:space="preserve">Sam Ashby-Clark – Head of Finance (SAC); </w:t>
      </w:r>
      <w:r w:rsidR="00E96863" w:rsidRPr="00225674">
        <w:rPr>
          <w:rFonts w:ascii="Arial" w:eastAsia="Arial" w:hAnsi="Arial" w:cs="Arial"/>
          <w:b/>
          <w:sz w:val="20"/>
          <w:szCs w:val="20"/>
        </w:rPr>
        <w:t>Jonny Bugg OPFCC CEO (JB);</w:t>
      </w:r>
      <w:r w:rsidR="00225674" w:rsidRPr="00225674">
        <w:rPr>
          <w:rFonts w:ascii="Arial" w:eastAsia="Arial" w:hAnsi="Arial" w:cs="Arial"/>
          <w:b/>
          <w:sz w:val="20"/>
          <w:szCs w:val="20"/>
        </w:rPr>
        <w:t xml:space="preserve"> Don Crook – NFRS Assurance Manager (DC)</w:t>
      </w:r>
      <w:r w:rsidR="007840DE">
        <w:rPr>
          <w:rFonts w:ascii="Arial" w:eastAsia="Arial" w:hAnsi="Arial" w:cs="Arial"/>
          <w:b/>
          <w:sz w:val="20"/>
          <w:szCs w:val="20"/>
        </w:rPr>
        <w:t xml:space="preserve">; </w:t>
      </w:r>
    </w:p>
    <w:p w14:paraId="58946EE1" w14:textId="7C58198C" w:rsidR="00266666" w:rsidRDefault="007840DE" w:rsidP="00A00F3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Suzanne Clapp – Strategic Management Accountant (SC) – joined for Agenda Item 9</w:t>
      </w:r>
      <w:r>
        <w:rPr>
          <w:rFonts w:ascii="Arial" w:eastAsia="Arial" w:hAnsi="Arial" w:cs="Arial"/>
          <w:b/>
          <w:sz w:val="20"/>
          <w:szCs w:val="20"/>
        </w:rPr>
        <w:t xml:space="preserve">; Paul Fell – Director of Performance OPFCC (PF) – joined for agenda item13; </w:t>
      </w:r>
    </w:p>
    <w:p w14:paraId="7D697E7F" w14:textId="5F30204F" w:rsidR="00A00F35" w:rsidRDefault="005729C1" w:rsidP="00A00F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Internal Audit </w:t>
      </w:r>
      <w:r w:rsidR="00401306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Mazars</w:t>
      </w:r>
      <w:r w:rsidR="00C37D15">
        <w:rPr>
          <w:rFonts w:ascii="Arial" w:hAnsi="Arial" w:cs="Arial"/>
          <w:b/>
          <w:sz w:val="20"/>
          <w:szCs w:val="20"/>
        </w:rPr>
        <w:t xml:space="preserve"> </w:t>
      </w:r>
      <w:r w:rsidR="00667400">
        <w:rPr>
          <w:rFonts w:ascii="Arial" w:hAnsi="Arial" w:cs="Arial"/>
          <w:b/>
          <w:sz w:val="20"/>
          <w:szCs w:val="20"/>
        </w:rPr>
        <w:t>–</w:t>
      </w:r>
      <w:r w:rsidR="005B5FC3" w:rsidRPr="00210D97">
        <w:rPr>
          <w:rFonts w:ascii="Arial" w:hAnsi="Arial" w:cs="Arial"/>
          <w:b/>
          <w:sz w:val="20"/>
          <w:szCs w:val="20"/>
        </w:rPr>
        <w:t xml:space="preserve"> </w:t>
      </w:r>
      <w:r w:rsidR="0022589A" w:rsidRPr="0022589A">
        <w:rPr>
          <w:rFonts w:ascii="Arial" w:hAnsi="Arial" w:cs="Arial"/>
          <w:b/>
          <w:sz w:val="20"/>
          <w:szCs w:val="20"/>
        </w:rPr>
        <w:t xml:space="preserve">Sarah Knowles (SK) </w:t>
      </w:r>
    </w:p>
    <w:p w14:paraId="274077B8" w14:textId="499B9E66" w:rsidR="002040DE" w:rsidRDefault="003A4714" w:rsidP="00A00F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External Audit – Grant Thornton </w:t>
      </w:r>
      <w:r w:rsidR="00401306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55715">
        <w:rPr>
          <w:rFonts w:ascii="Arial" w:hAnsi="Arial" w:cs="Arial"/>
          <w:b/>
          <w:sz w:val="20"/>
          <w:szCs w:val="20"/>
        </w:rPr>
        <w:t>Laurelin Griffiths (LG)</w:t>
      </w:r>
      <w:r w:rsidR="00F819F2">
        <w:rPr>
          <w:rFonts w:ascii="Arial" w:hAnsi="Arial" w:cs="Arial"/>
          <w:b/>
          <w:sz w:val="20"/>
          <w:szCs w:val="20"/>
        </w:rPr>
        <w:t xml:space="preserve">; </w:t>
      </w:r>
    </w:p>
    <w:p w14:paraId="33A2DD94" w14:textId="77777777" w:rsidR="00210C7B" w:rsidRPr="002040DE" w:rsidRDefault="00210C7B" w:rsidP="00A00F35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"/>
        <w:gridCol w:w="1900"/>
        <w:gridCol w:w="2424"/>
        <w:gridCol w:w="8567"/>
      </w:tblGrid>
      <w:tr w:rsidR="00480285" w:rsidRPr="008A15B0" w14:paraId="7305C2C6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6C80B" w14:textId="77777777" w:rsidR="00480285" w:rsidRPr="008A15B0" w:rsidRDefault="0048028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5B0">
              <w:rPr>
                <w:rFonts w:ascii="Arial" w:eastAsia="Arial" w:hAnsi="Arial" w:cs="Arial"/>
                <w:b/>
                <w:sz w:val="20"/>
                <w:szCs w:val="20"/>
              </w:rPr>
              <w:t>Agenda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53C38" w14:textId="77777777" w:rsidR="00480285" w:rsidRPr="008A15B0" w:rsidRDefault="0048028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5B0">
              <w:rPr>
                <w:rFonts w:ascii="Arial" w:eastAsia="Arial" w:hAnsi="Arial" w:cs="Arial"/>
                <w:b/>
                <w:sz w:val="20"/>
                <w:szCs w:val="20"/>
              </w:rPr>
              <w:t>Issue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D3C2" w14:textId="7EC23591" w:rsidR="00480285" w:rsidRPr="00DE2F4F" w:rsidRDefault="00480285" w:rsidP="005B7130">
            <w:pPr>
              <w:spacing w:after="0" w:line="240" w:lineRule="auto"/>
              <w:ind w:left="29" w:hanging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Actions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D69EF" w14:textId="266D65DF" w:rsidR="00480285" w:rsidRPr="008A15B0" w:rsidRDefault="004802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5B0">
              <w:rPr>
                <w:rFonts w:ascii="Arial" w:eastAsia="Arial" w:hAnsi="Arial" w:cs="Arial"/>
                <w:b/>
                <w:sz w:val="20"/>
                <w:szCs w:val="20"/>
              </w:rPr>
              <w:t>Comments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 actions</w:t>
            </w:r>
          </w:p>
        </w:tc>
      </w:tr>
      <w:tr w:rsidR="00480285" w:rsidRPr="008A15B0" w14:paraId="56C10405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0E14AD" w14:textId="77777777" w:rsidR="00480285" w:rsidRPr="00BF2C32" w:rsidRDefault="00480285" w:rsidP="007A40E0">
            <w:pPr>
              <w:rPr>
                <w:rFonts w:ascii="Arial" w:hAnsi="Arial" w:cs="Arial"/>
              </w:rPr>
            </w:pPr>
            <w:r w:rsidRPr="00BF2C32">
              <w:rPr>
                <w:rFonts w:ascii="Arial" w:hAnsi="Arial" w:cs="Arial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3BF64F" w14:textId="2039E68D" w:rsidR="0011749E" w:rsidRPr="00B72945" w:rsidRDefault="00480285" w:rsidP="00667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945">
              <w:rPr>
                <w:rFonts w:ascii="Arial" w:hAnsi="Arial" w:cs="Arial"/>
                <w:sz w:val="20"/>
                <w:szCs w:val="20"/>
              </w:rPr>
              <w:t>Welcome and apologies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52C9" w14:textId="77777777" w:rsidR="00480285" w:rsidRPr="00DE2F4F" w:rsidRDefault="00480285" w:rsidP="00DE2F4F">
            <w:pPr>
              <w:spacing w:before="120" w:after="12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74D49" w14:textId="7034044A" w:rsidR="00FD18D8" w:rsidRDefault="00475FA0" w:rsidP="0026666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Apologies </w:t>
            </w:r>
            <w:r w:rsidR="00C06C17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  <w:r w:rsidRPr="002040DE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0824FB30" w14:textId="77777777" w:rsidR="00E96863" w:rsidRDefault="00E96863" w:rsidP="0026666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E7F38C8" w14:textId="5CCF6271" w:rsidR="00DB405F" w:rsidRPr="00DB405F" w:rsidRDefault="00E96863" w:rsidP="005527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0DE">
              <w:rPr>
                <w:rFonts w:ascii="Arial" w:eastAsia="Arial" w:hAnsi="Arial" w:cs="Arial"/>
                <w:bCs/>
                <w:sz w:val="20"/>
                <w:szCs w:val="20"/>
              </w:rPr>
              <w:t xml:space="preserve">Lisa Jackson – Business Services Area Manager (LJ); </w:t>
            </w:r>
            <w:r w:rsidRPr="0022589A">
              <w:rPr>
                <w:rFonts w:ascii="Arial" w:eastAsia="Arial" w:hAnsi="Arial" w:cs="Arial"/>
                <w:bCs/>
                <w:sz w:val="20"/>
                <w:szCs w:val="20"/>
              </w:rPr>
              <w:t>Julie Oliver – Risk and Business Planning Manager (JO)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;</w:t>
            </w:r>
            <w:r w:rsidR="00522C18" w:rsidRPr="000D252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522C18" w:rsidRPr="000D2528">
              <w:rPr>
                <w:rFonts w:ascii="Arial" w:hAnsi="Arial" w:cs="Arial"/>
                <w:bCs/>
                <w:sz w:val="20"/>
                <w:szCs w:val="20"/>
              </w:rPr>
              <w:t>William Howard (WH)</w:t>
            </w:r>
            <w:r w:rsidR="00B97516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38182A">
              <w:rPr>
                <w:rFonts w:ascii="Arial" w:eastAsia="Arial" w:hAnsi="Arial" w:cs="Arial"/>
                <w:bCs/>
                <w:sz w:val="20"/>
                <w:szCs w:val="20"/>
              </w:rPr>
              <w:t xml:space="preserve">Siobhan Barnard </w:t>
            </w:r>
            <w:r w:rsidR="00F75FF4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="0038182A">
              <w:rPr>
                <w:rFonts w:ascii="Arial" w:eastAsia="Arial" w:hAnsi="Arial" w:cs="Arial"/>
                <w:bCs/>
                <w:sz w:val="20"/>
                <w:szCs w:val="20"/>
              </w:rPr>
              <w:t>Grant Thornton (SB)</w:t>
            </w:r>
            <w:r w:rsidR="009E2C6E">
              <w:rPr>
                <w:rFonts w:ascii="Arial" w:eastAsia="Arial" w:hAnsi="Arial" w:cs="Arial"/>
                <w:bCs/>
                <w:sz w:val="20"/>
                <w:szCs w:val="20"/>
              </w:rPr>
              <w:t xml:space="preserve">; </w:t>
            </w:r>
            <w:r w:rsidR="00DB405F" w:rsidRPr="00DB405F">
              <w:rPr>
                <w:rFonts w:ascii="Arial" w:hAnsi="Arial" w:cs="Arial"/>
                <w:bCs/>
                <w:sz w:val="20"/>
                <w:szCs w:val="20"/>
              </w:rPr>
              <w:t xml:space="preserve">Internal Audit Mazars </w:t>
            </w:r>
            <w:r w:rsidR="005B5FC3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DB405F" w:rsidRPr="00DB405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589A" w:rsidRPr="0022589A">
              <w:rPr>
                <w:rFonts w:ascii="Arial" w:hAnsi="Arial" w:cs="Arial"/>
                <w:bCs/>
                <w:sz w:val="20"/>
                <w:szCs w:val="20"/>
              </w:rPr>
              <w:t>Alexander Campbell (AC);</w:t>
            </w:r>
          </w:p>
          <w:p w14:paraId="4FADB9E2" w14:textId="2242F217" w:rsidR="005527EC" w:rsidRPr="00210C7B" w:rsidRDefault="005527EC" w:rsidP="0038182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80285" w:rsidRPr="008A15B0" w14:paraId="64782809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C40EDB" w14:textId="77777777" w:rsidR="00480285" w:rsidRPr="00BF2C32" w:rsidRDefault="00480285" w:rsidP="007A40E0">
            <w:pPr>
              <w:rPr>
                <w:rFonts w:ascii="Arial" w:hAnsi="Arial" w:cs="Arial"/>
              </w:rPr>
            </w:pPr>
            <w:r>
              <w:br w:type="page"/>
            </w:r>
            <w:r w:rsidRPr="00BF2C32">
              <w:rPr>
                <w:rFonts w:ascii="Arial" w:hAnsi="Arial" w:cs="Arial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AB5A3" w14:textId="77777777" w:rsidR="00480285" w:rsidRPr="00B72945" w:rsidRDefault="00480285" w:rsidP="00C77F44">
            <w:pPr>
              <w:rPr>
                <w:rFonts w:ascii="Arial" w:hAnsi="Arial" w:cs="Arial"/>
                <w:sz w:val="20"/>
                <w:szCs w:val="20"/>
              </w:rPr>
            </w:pPr>
            <w:r w:rsidRPr="00B72945">
              <w:rPr>
                <w:rFonts w:ascii="Arial" w:hAnsi="Arial" w:cs="Arial"/>
                <w:sz w:val="20"/>
                <w:szCs w:val="20"/>
              </w:rPr>
              <w:t>Declarations of Interests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F2DC" w14:textId="77777777" w:rsidR="00480285" w:rsidRPr="00DE2F4F" w:rsidRDefault="00480285" w:rsidP="00DE2F4F">
            <w:pPr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F82C2" w14:textId="4FB1F865" w:rsidR="00480285" w:rsidRPr="00B62EB7" w:rsidRDefault="00A41AC1" w:rsidP="00F3653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480285" w:rsidRPr="008A15B0" w14:paraId="4056454A" w14:textId="77777777" w:rsidTr="008D66C8">
        <w:trPr>
          <w:trHeight w:val="1399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A4E01F" w14:textId="77777777" w:rsidR="00480285" w:rsidRPr="00BF2C32" w:rsidRDefault="00480285" w:rsidP="007A40E0">
            <w:pPr>
              <w:rPr>
                <w:rFonts w:ascii="Arial" w:hAnsi="Arial" w:cs="Arial"/>
              </w:rPr>
            </w:pPr>
            <w:r w:rsidRPr="00BF2C32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1377D8" w14:textId="517DB6FC" w:rsidR="00480285" w:rsidRPr="00B72945" w:rsidRDefault="00480285" w:rsidP="005B7130">
            <w:pPr>
              <w:rPr>
                <w:rFonts w:ascii="Arial" w:hAnsi="Arial" w:cs="Arial"/>
                <w:sz w:val="20"/>
                <w:szCs w:val="20"/>
              </w:rPr>
            </w:pPr>
            <w:r w:rsidRPr="00B72945">
              <w:rPr>
                <w:rFonts w:ascii="Arial" w:hAnsi="Arial" w:cs="Arial"/>
                <w:sz w:val="20"/>
                <w:szCs w:val="20"/>
              </w:rPr>
              <w:t xml:space="preserve">Meeting Log and Actions –  </w:t>
            </w:r>
            <w:r w:rsidR="00E800A2">
              <w:rPr>
                <w:rFonts w:ascii="Arial" w:hAnsi="Arial" w:cs="Arial"/>
                <w:sz w:val="20"/>
                <w:szCs w:val="20"/>
              </w:rPr>
              <w:t>9</w:t>
            </w:r>
            <w:r w:rsidR="00E800A2" w:rsidRPr="00E800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800A2">
              <w:rPr>
                <w:rFonts w:ascii="Arial" w:hAnsi="Arial" w:cs="Arial"/>
                <w:sz w:val="20"/>
                <w:szCs w:val="20"/>
              </w:rPr>
              <w:t xml:space="preserve"> July 2025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0E25" w14:textId="25FF70A5" w:rsidR="00E14A3F" w:rsidRPr="00B62EB7" w:rsidRDefault="00E14A3F" w:rsidP="00B46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AC0E1" w14:textId="0D8E6B88" w:rsidR="0022589A" w:rsidRPr="002204F4" w:rsidRDefault="0022589A" w:rsidP="002204F4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D5C">
              <w:rPr>
                <w:rFonts w:ascii="Arial" w:hAnsi="Arial" w:cs="Arial"/>
                <w:sz w:val="20"/>
                <w:szCs w:val="20"/>
              </w:rPr>
              <w:t>All happy to approve and sign of</w:t>
            </w:r>
            <w:r w:rsidR="00B97516">
              <w:rPr>
                <w:rFonts w:ascii="Arial" w:hAnsi="Arial" w:cs="Arial"/>
                <w:sz w:val="20"/>
                <w:szCs w:val="20"/>
              </w:rPr>
              <w:t xml:space="preserve">f minutes </w:t>
            </w:r>
          </w:p>
        </w:tc>
      </w:tr>
      <w:tr w:rsidR="008C08E2" w:rsidRPr="008A15B0" w14:paraId="54BBCEFE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1D76A" w14:textId="164C3F46" w:rsidR="008C08E2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71CDFB" w14:textId="1E772414" w:rsidR="008C08E2" w:rsidRPr="00B72945" w:rsidRDefault="00604F01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Auditor report</w:t>
            </w:r>
            <w:r w:rsidR="00522C18">
              <w:rPr>
                <w:rFonts w:ascii="Arial" w:hAnsi="Arial" w:cs="Arial"/>
                <w:sz w:val="20"/>
                <w:szCs w:val="20"/>
              </w:rPr>
              <w:t>s</w:t>
            </w:r>
            <w:r w:rsidR="00C06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7EC">
              <w:rPr>
                <w:rFonts w:ascii="Arial" w:hAnsi="Arial" w:cs="Arial"/>
                <w:sz w:val="20"/>
                <w:szCs w:val="20"/>
              </w:rPr>
              <w:t>Mazars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C946" w14:textId="77777777" w:rsidR="00257F2D" w:rsidRDefault="00257F2D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13EA4" w14:textId="77777777" w:rsidR="00B6694D" w:rsidRDefault="00B6694D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B88C5E" w14:textId="77777777" w:rsidR="00B6694D" w:rsidRDefault="00B6694D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F7F32C" w14:textId="58008798" w:rsidR="00E14A3F" w:rsidRPr="00C7149E" w:rsidRDefault="00E14A3F" w:rsidP="00E14A3F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A595A" w14:textId="77777777" w:rsidR="00577B12" w:rsidRDefault="00577B12" w:rsidP="006B6D5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674">
              <w:rPr>
                <w:rFonts w:ascii="Arial" w:hAnsi="Arial" w:cs="Arial"/>
                <w:sz w:val="20"/>
                <w:szCs w:val="20"/>
              </w:rPr>
              <w:t>Progress report on work done since</w:t>
            </w:r>
          </w:p>
          <w:p w14:paraId="4D09FA9C" w14:textId="77777777" w:rsidR="00225674" w:rsidRDefault="00225674" w:rsidP="006B6D5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2024/25 – finalised. Summarised on pages</w:t>
            </w:r>
          </w:p>
          <w:p w14:paraId="43FD42A7" w14:textId="30E37CD5" w:rsidR="00225674" w:rsidRDefault="00225674" w:rsidP="006B6D5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high priority recommendations</w:t>
            </w:r>
          </w:p>
          <w:p w14:paraId="33318772" w14:textId="2446DAB2" w:rsidR="00225674" w:rsidRDefault="00225674" w:rsidP="006B6D5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2025/26 plan – issued accreditation audit, also issued two other audits within fieldwork section but have since been</w:t>
            </w:r>
            <w:r w:rsidR="001835CF">
              <w:rPr>
                <w:rFonts w:ascii="Arial" w:hAnsi="Arial" w:cs="Arial"/>
                <w:sz w:val="20"/>
                <w:szCs w:val="20"/>
              </w:rPr>
              <w:t xml:space="preserve"> done</w:t>
            </w:r>
            <w:r>
              <w:rPr>
                <w:rFonts w:ascii="Arial" w:hAnsi="Arial" w:cs="Arial"/>
                <w:sz w:val="20"/>
                <w:szCs w:val="20"/>
              </w:rPr>
              <w:t xml:space="preserve"> (seized and joint fleet management)</w:t>
            </w:r>
          </w:p>
          <w:p w14:paraId="77E391F3" w14:textId="24046162" w:rsidR="00225674" w:rsidRDefault="00225674" w:rsidP="006B6D5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summer planned seminar for east midlands audit committee members (September). Positive feedback. Well received</w:t>
            </w:r>
          </w:p>
          <w:p w14:paraId="385D5594" w14:textId="77777777" w:rsidR="00225674" w:rsidRDefault="00225674" w:rsidP="006B6D5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Overview section 3 – in planning phases for rest of audit plan.</w:t>
            </w:r>
          </w:p>
          <w:p w14:paraId="6D1B28F1" w14:textId="61F35D5D" w:rsidR="00225674" w:rsidRPr="00225674" w:rsidRDefault="00225674" w:rsidP="002256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KPIs – included 2024/25 </w:t>
            </w:r>
          </w:p>
          <w:p w14:paraId="2CA75D69" w14:textId="77777777" w:rsidR="00225674" w:rsidRDefault="00225674" w:rsidP="00225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Questions</w:t>
            </w:r>
          </w:p>
          <w:p w14:paraId="488D7843" w14:textId="049522E5" w:rsidR="00225674" w:rsidRDefault="00225674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JH feedback on workshop – overriding memory – some of JIAC members from other organisations seem</w:t>
            </w:r>
            <w:r w:rsidR="001835CF">
              <w:rPr>
                <w:rFonts w:ascii="Arial" w:hAnsi="Arial" w:cs="Arial"/>
                <w:sz w:val="20"/>
                <w:szCs w:val="20"/>
              </w:rPr>
              <w:t xml:space="preserve"> to c</w:t>
            </w:r>
            <w:r>
              <w:rPr>
                <w:rFonts w:ascii="Arial" w:hAnsi="Arial" w:cs="Arial"/>
                <w:sz w:val="20"/>
                <w:szCs w:val="20"/>
              </w:rPr>
              <w:t>halleng</w:t>
            </w:r>
            <w:r w:rsidR="001835CF">
              <w:rPr>
                <w:rFonts w:ascii="Arial" w:hAnsi="Arial" w:cs="Arial"/>
                <w:sz w:val="20"/>
                <w:szCs w:val="20"/>
              </w:rPr>
              <w:t>e more</w:t>
            </w:r>
            <w:r>
              <w:rPr>
                <w:rFonts w:ascii="Arial" w:hAnsi="Arial" w:cs="Arial"/>
                <w:sz w:val="20"/>
                <w:szCs w:val="20"/>
              </w:rPr>
              <w:t xml:space="preserve"> tha</w:t>
            </w:r>
            <w:r w:rsidR="001835CF">
              <w:rPr>
                <w:rFonts w:ascii="Arial" w:hAnsi="Arial" w:cs="Arial"/>
                <w:sz w:val="20"/>
                <w:szCs w:val="20"/>
              </w:rPr>
              <w:t xml:space="preserve">n Northants JIAC, also seemed to have more Chief Executive </w:t>
            </w:r>
            <w:r>
              <w:rPr>
                <w:rFonts w:ascii="Arial" w:hAnsi="Arial" w:cs="Arial"/>
                <w:sz w:val="20"/>
                <w:szCs w:val="20"/>
              </w:rPr>
              <w:t>involvement.</w:t>
            </w:r>
            <w:r w:rsidR="001835C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F44E35F" w14:textId="46D2711D" w:rsidR="00225674" w:rsidRDefault="00225674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JB </w:t>
            </w:r>
            <w:r w:rsidR="001835CF">
              <w:rPr>
                <w:rFonts w:ascii="Arial" w:hAnsi="Arial" w:cs="Arial"/>
                <w:sz w:val="20"/>
                <w:szCs w:val="20"/>
              </w:rPr>
              <w:t xml:space="preserve">in attendance as a result of feedback from VA. </w:t>
            </w:r>
          </w:p>
          <w:p w14:paraId="34D07AF2" w14:textId="77777777" w:rsidR="00225674" w:rsidRDefault="00225674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and ABr – thanks to officers for openness and the quality of the information provided to the JIAC. </w:t>
            </w:r>
          </w:p>
          <w:p w14:paraId="0C02AD71" w14:textId="486AB525" w:rsidR="00225674" w:rsidRDefault="00225674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JH – pg 27 – lack of cyber security policy – should this be a higher risk? – PB – in a later report (audit implementation) – it is drafted up and final governance sign off is imminent. </w:t>
            </w:r>
            <w:r w:rsidR="004D288A">
              <w:rPr>
                <w:rFonts w:ascii="Arial" w:hAnsi="Arial" w:cs="Arial"/>
                <w:sz w:val="20"/>
                <w:szCs w:val="20"/>
              </w:rPr>
              <w:t xml:space="preserve">EW – how long until signed off? – PB – </w:t>
            </w:r>
            <w:r w:rsidR="001835CF">
              <w:rPr>
                <w:rFonts w:ascii="Arial" w:hAnsi="Arial" w:cs="Arial"/>
                <w:sz w:val="20"/>
                <w:szCs w:val="20"/>
              </w:rPr>
              <w:t>couple</w:t>
            </w:r>
            <w:r w:rsidR="004D288A">
              <w:rPr>
                <w:rFonts w:ascii="Arial" w:hAnsi="Arial" w:cs="Arial"/>
                <w:sz w:val="20"/>
                <w:szCs w:val="20"/>
              </w:rPr>
              <w:t xml:space="preserve"> of months as needs consultation? ABr – should due date be amended? – PB – yes later report picks up on this. (pg 94)</w:t>
            </w:r>
          </w:p>
          <w:p w14:paraId="75598E86" w14:textId="7008E914" w:rsidR="004D288A" w:rsidRDefault="004D288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JH – unified </w:t>
            </w:r>
            <w:r w:rsidR="001835CF">
              <w:rPr>
                <w:rFonts w:ascii="Arial" w:hAnsi="Arial" w:cs="Arial"/>
                <w:sz w:val="20"/>
                <w:szCs w:val="20"/>
              </w:rPr>
              <w:t>mechanism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should this be broader and not limited to IT – management comment – subject matter audit action could be applied to broader aspects of projects not just IT – PB – all for policing. DC – </w:t>
            </w:r>
            <w:r w:rsidR="001835CF">
              <w:rPr>
                <w:rFonts w:ascii="Arial" w:hAnsi="Arial" w:cs="Arial"/>
                <w:sz w:val="20"/>
                <w:szCs w:val="20"/>
              </w:rPr>
              <w:t>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agreed – all projects will follow </w:t>
            </w:r>
            <w:r w:rsidR="001835CF">
              <w:rPr>
                <w:rFonts w:ascii="Arial" w:hAnsi="Arial" w:cs="Arial"/>
                <w:sz w:val="20"/>
                <w:szCs w:val="20"/>
              </w:rPr>
              <w:t xml:space="preserve">defined </w:t>
            </w:r>
            <w:r>
              <w:rPr>
                <w:rFonts w:ascii="Arial" w:hAnsi="Arial" w:cs="Arial"/>
                <w:sz w:val="20"/>
                <w:szCs w:val="20"/>
              </w:rPr>
              <w:t>routes DDaT or SLT (presented to change and improvement boards to ensure all paperwork is approved). JH – should the management comment report th</w:t>
            </w:r>
            <w:r w:rsidR="001835C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t? PB – IT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governance report. This will be presented in audit recommendations for Fire report at December JIAC. </w:t>
            </w:r>
          </w:p>
          <w:p w14:paraId="0AD032B2" w14:textId="77777777" w:rsidR="004D288A" w:rsidRDefault="004D288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– due date pg 30 – due date 30 August – NA – up to date and all of transparency for publication – have been put on internet</w:t>
            </w:r>
          </w:p>
          <w:p w14:paraId="72BA8342" w14:textId="3524BBCB" w:rsidR="004D288A" w:rsidRDefault="004D288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 – pg 29 – how is investment programme being developed on old data? – stock </w:t>
            </w:r>
            <w:r w:rsidR="001835CF">
              <w:rPr>
                <w:rFonts w:ascii="Arial" w:hAnsi="Arial" w:cs="Arial"/>
                <w:sz w:val="20"/>
                <w:szCs w:val="20"/>
              </w:rPr>
              <w:t>survey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estate strategy completion date – PB – 30</w:t>
            </w:r>
            <w:r w:rsidRPr="004D288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 – Management comments still on for that. Conversations around software solutions relating to assets. Assets is further behind with systemising thing</w:t>
            </w:r>
            <w:r w:rsidR="001835C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 These comments are still on track to be completed. JH – challenge around – the auditors have gone out to check stock survey and had 40% failure rate. Data integrity? Do we have an issue? January is not far way – is software in place can this be realistically in place? – PB – ‘interim measure’ will be completed by 30 Jan. stock con</w:t>
            </w:r>
            <w:r w:rsidR="001835CF">
              <w:rPr>
                <w:rFonts w:ascii="Arial" w:hAnsi="Arial" w:cs="Arial"/>
                <w:sz w:val="20"/>
                <w:szCs w:val="20"/>
              </w:rPr>
              <w:t xml:space="preserve">tinuous </w:t>
            </w:r>
            <w:r>
              <w:rPr>
                <w:rFonts w:ascii="Arial" w:hAnsi="Arial" w:cs="Arial"/>
                <w:sz w:val="20"/>
                <w:szCs w:val="20"/>
              </w:rPr>
              <w:t xml:space="preserve">– estates strategy keeps morphing and changing. Need to try and nail down to prioritise surveys. </w:t>
            </w:r>
            <w:r w:rsidR="00017F02">
              <w:rPr>
                <w:rFonts w:ascii="Arial" w:hAnsi="Arial" w:cs="Arial"/>
                <w:sz w:val="20"/>
                <w:szCs w:val="20"/>
              </w:rPr>
              <w:t xml:space="preserve">NA – have had varying </w:t>
            </w:r>
            <w:r w:rsidR="001835CF">
              <w:rPr>
                <w:rFonts w:ascii="Arial" w:hAnsi="Arial" w:cs="Arial"/>
                <w:sz w:val="20"/>
                <w:szCs w:val="20"/>
              </w:rPr>
              <w:t>surveys</w:t>
            </w:r>
            <w:r w:rsidR="00017F0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835CF">
              <w:rPr>
                <w:rFonts w:ascii="Arial" w:hAnsi="Arial" w:cs="Arial"/>
                <w:sz w:val="20"/>
                <w:szCs w:val="20"/>
              </w:rPr>
              <w:t>conditions</w:t>
            </w:r>
            <w:r w:rsidR="00017F02">
              <w:rPr>
                <w:rFonts w:ascii="Arial" w:hAnsi="Arial" w:cs="Arial"/>
                <w:sz w:val="20"/>
                <w:szCs w:val="20"/>
              </w:rPr>
              <w:t xml:space="preserve"> pr</w:t>
            </w:r>
            <w:r w:rsidR="001835CF">
              <w:rPr>
                <w:rFonts w:ascii="Arial" w:hAnsi="Arial" w:cs="Arial"/>
                <w:sz w:val="20"/>
                <w:szCs w:val="20"/>
              </w:rPr>
              <w:t>o</w:t>
            </w:r>
            <w:r w:rsidR="00017F02">
              <w:rPr>
                <w:rFonts w:ascii="Arial" w:hAnsi="Arial" w:cs="Arial"/>
                <w:sz w:val="20"/>
                <w:szCs w:val="20"/>
              </w:rPr>
              <w:t>vi</w:t>
            </w:r>
            <w:r w:rsidR="001835CF">
              <w:rPr>
                <w:rFonts w:ascii="Arial" w:hAnsi="Arial" w:cs="Arial"/>
                <w:sz w:val="20"/>
                <w:szCs w:val="20"/>
              </w:rPr>
              <w:t>di</w:t>
            </w:r>
            <w:r w:rsidR="00017F02">
              <w:rPr>
                <w:rFonts w:ascii="Arial" w:hAnsi="Arial" w:cs="Arial"/>
                <w:sz w:val="20"/>
                <w:szCs w:val="20"/>
              </w:rPr>
              <w:t xml:space="preserve">ng information. </w:t>
            </w:r>
            <w:r w:rsidR="000F07BD">
              <w:rPr>
                <w:rFonts w:ascii="Arial" w:hAnsi="Arial" w:cs="Arial"/>
                <w:sz w:val="20"/>
                <w:szCs w:val="20"/>
              </w:rPr>
              <w:t xml:space="preserve">All of operational estate is active. Annual valuation (condition). NA – could be better but have baseline position but there is room for improvement. </w:t>
            </w:r>
          </w:p>
          <w:p w14:paraId="1D9C7333" w14:textId="77777777" w:rsidR="000F07BD" w:rsidRDefault="000F07BD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still need to know what stock is there and the conditions of said stock. </w:t>
            </w:r>
          </w:p>
          <w:p w14:paraId="4AA92B51" w14:textId="77777777" w:rsidR="000F07BD" w:rsidRDefault="000F07BD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JH – about data integrity – why give auditors a list including properties which aren’t in use. </w:t>
            </w:r>
          </w:p>
          <w:p w14:paraId="3045DBBE" w14:textId="546A793F" w:rsidR="000F07BD" w:rsidRDefault="000F07BD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JB – </w:t>
            </w:r>
            <w:r w:rsidR="001835CF">
              <w:rPr>
                <w:rFonts w:ascii="Arial" w:hAnsi="Arial" w:cs="Arial"/>
                <w:sz w:val="20"/>
                <w:szCs w:val="20"/>
              </w:rPr>
              <w:t xml:space="preserve">the commissioner does have a current focus on the quality of estate and is visiting sites across the county.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7CF894" w14:textId="77777777" w:rsidR="000F07BD" w:rsidRDefault="000F07BD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– need to ensure what we know is clearly documented so auditors are doing work of value. </w:t>
            </w:r>
          </w:p>
          <w:p w14:paraId="4D7C095F" w14:textId="77777777" w:rsidR="000F07BD" w:rsidRDefault="000F07BD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 – financial planning reliant on </w:t>
            </w:r>
            <w:r w:rsidR="00011FB0">
              <w:rPr>
                <w:rFonts w:ascii="Arial" w:hAnsi="Arial" w:cs="Arial"/>
                <w:sz w:val="20"/>
                <w:szCs w:val="20"/>
              </w:rPr>
              <w:t xml:space="preserve">(condition survey data) </w:t>
            </w:r>
            <w:r>
              <w:rPr>
                <w:rFonts w:ascii="Arial" w:hAnsi="Arial" w:cs="Arial"/>
                <w:sz w:val="20"/>
                <w:szCs w:val="20"/>
              </w:rPr>
              <w:t xml:space="preserve">data that doesn’t seem to be there – NA – work ongoing with this at the moment.  </w:t>
            </w:r>
          </w:p>
          <w:p w14:paraId="73D37B14" w14:textId="77777777" w:rsidR="00011FB0" w:rsidRDefault="00011FB0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JH – can JIAC do anything to help this process? JB – supporting commissioners “making good making right” – recognising there is a grip on issue and happy solving. </w:t>
            </w:r>
          </w:p>
          <w:p w14:paraId="52823E47" w14:textId="77777777" w:rsidR="00011FB0" w:rsidRDefault="00011FB0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Prioritised list</w:t>
            </w:r>
          </w:p>
          <w:p w14:paraId="04E2748B" w14:textId="77777777" w:rsidR="00011FB0" w:rsidRPr="001835CF" w:rsidRDefault="00011FB0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5CF">
              <w:rPr>
                <w:rFonts w:ascii="Arial" w:hAnsi="Arial" w:cs="Arial"/>
                <w:b/>
                <w:bCs/>
                <w:sz w:val="20"/>
                <w:szCs w:val="20"/>
              </w:rPr>
              <w:t>AB – pg 22 – needs amending – 2/3 not 2/4 – ACTION SK</w:t>
            </w:r>
          </w:p>
          <w:p w14:paraId="6138A26B" w14:textId="47A09B64" w:rsidR="00011FB0" w:rsidRPr="00225674" w:rsidRDefault="00866B7D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– improvement in KPI relating to resourcing –</w:t>
            </w:r>
            <w:r w:rsidR="001835CF">
              <w:rPr>
                <w:rFonts w:ascii="Arial" w:hAnsi="Arial" w:cs="Arial"/>
                <w:sz w:val="20"/>
                <w:szCs w:val="20"/>
              </w:rPr>
              <w:t xml:space="preserve"> SK -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annual leave impact th</w:t>
            </w:r>
            <w:r w:rsidR="001835C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around. More capacity moving forwards. </w:t>
            </w:r>
          </w:p>
        </w:tc>
      </w:tr>
      <w:tr w:rsidR="00480285" w:rsidRPr="008A15B0" w14:paraId="219AA15F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DBD7AB" w14:textId="3477F649" w:rsidR="00480285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3357FA" w14:textId="78D2F08A" w:rsidR="00480285" w:rsidRDefault="00604F01" w:rsidP="00C0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480285" w:rsidRPr="00B72945">
              <w:rPr>
                <w:rFonts w:ascii="Arial" w:hAnsi="Arial" w:cs="Arial"/>
                <w:sz w:val="20"/>
                <w:szCs w:val="20"/>
              </w:rPr>
              <w:t xml:space="preserve">Auditor </w:t>
            </w:r>
            <w:r w:rsidR="00522C18">
              <w:rPr>
                <w:rFonts w:ascii="Arial" w:hAnsi="Arial" w:cs="Arial"/>
                <w:sz w:val="20"/>
                <w:szCs w:val="20"/>
              </w:rPr>
              <w:t>Update</w:t>
            </w:r>
          </w:p>
          <w:p w14:paraId="41E8D5F6" w14:textId="5A1725C8" w:rsidR="00166FA5" w:rsidRDefault="00166FA5" w:rsidP="00C0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PFCC and CC</w:t>
            </w:r>
          </w:p>
          <w:p w14:paraId="43C16083" w14:textId="77777777" w:rsidR="00166FA5" w:rsidRDefault="00166FA5" w:rsidP="00C06C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B3EA1" w14:textId="023EF188" w:rsidR="00166FA5" w:rsidRDefault="00166FA5" w:rsidP="00C0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NCFRA</w:t>
            </w:r>
          </w:p>
          <w:p w14:paraId="7537A813" w14:textId="5DC0B4C8" w:rsidR="00A31F11" w:rsidRPr="00B72945" w:rsidRDefault="00A31F11" w:rsidP="00C06C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90CC" w14:textId="77777777" w:rsidR="002A7CB6" w:rsidRDefault="002A7CB6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65F2A6" w14:textId="77777777" w:rsidR="00B82470" w:rsidRDefault="00B82470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C5718A" w14:textId="26FB82BA" w:rsidR="00B82470" w:rsidRPr="00B62EB7" w:rsidRDefault="00B82470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BE22B" w14:textId="77762EFB" w:rsidR="00F11ACB" w:rsidRDefault="00F11ACB" w:rsidP="00BD4F5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B7D">
              <w:rPr>
                <w:rFonts w:ascii="Arial" w:hAnsi="Arial" w:cs="Arial"/>
                <w:sz w:val="20"/>
                <w:szCs w:val="20"/>
              </w:rPr>
              <w:t xml:space="preserve">Fairly generic update on police audit – in progress. Work is ongoing. Auditors currently onsite. </w:t>
            </w:r>
          </w:p>
          <w:p w14:paraId="3F60119E" w14:textId="5E98229C" w:rsidR="00866B7D" w:rsidRDefault="00866B7D" w:rsidP="00BD4F5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Page in report – impact on sector and LARIG – guidance to auditors on how to get to a clean audit opinion. Conversations ongoing around additional work to provide more clear opinions. LG will provide fuller information at next </w:t>
            </w:r>
            <w:r w:rsidR="001835CF">
              <w:rPr>
                <w:rFonts w:ascii="Arial" w:hAnsi="Arial" w:cs="Arial"/>
                <w:sz w:val="20"/>
                <w:szCs w:val="20"/>
              </w:rPr>
              <w:t>meeting</w:t>
            </w:r>
          </w:p>
          <w:p w14:paraId="76433199" w14:textId="77777777" w:rsidR="00866B7D" w:rsidRDefault="00866B7D" w:rsidP="00BD4F5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Questions?</w:t>
            </w:r>
          </w:p>
          <w:p w14:paraId="0E84234C" w14:textId="49EB83EB" w:rsidR="00866B7D" w:rsidRDefault="00866B7D" w:rsidP="00BD4F5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EW – observations that things are smoother? – VA – yes thankful to Grant Thornton for their work. </w:t>
            </w:r>
          </w:p>
          <w:p w14:paraId="0A8B6718" w14:textId="7424A3A6" w:rsidR="00866B7D" w:rsidRDefault="00866B7D" w:rsidP="00BD4F5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– formal letter sent to LG team to thank them for their work and processes and communications. </w:t>
            </w:r>
          </w:p>
          <w:p w14:paraId="43AF3CEE" w14:textId="77777777" w:rsidR="00866B7D" w:rsidRDefault="00866B7D" w:rsidP="00866B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D7BC7" w14:textId="14B13FFC" w:rsidR="00866B7D" w:rsidRDefault="00866B7D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report – preliminary fire findings report. Nearing completions</w:t>
            </w:r>
          </w:p>
          <w:p w14:paraId="17699675" w14:textId="4C4A8775" w:rsidR="00866B7D" w:rsidRDefault="00866B7D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LG – spoke through report. </w:t>
            </w:r>
          </w:p>
          <w:p w14:paraId="1C771F4C" w14:textId="2D9046F7" w:rsidR="00866B7D" w:rsidRDefault="00866B7D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Key point to note – no real issues identified. Have raised some key processes to fire colleagues. </w:t>
            </w:r>
          </w:p>
          <w:p w14:paraId="6506289A" w14:textId="3AC3D9B8" w:rsidR="00866B7D" w:rsidRDefault="00866B7D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– looking at ensuring assurances around accountability and size of team process.</w:t>
            </w:r>
          </w:p>
          <w:p w14:paraId="1B1225AA" w14:textId="5FC51C3A" w:rsidR="00866B7D" w:rsidRDefault="00866B7D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</w:t>
            </w:r>
            <w:r w:rsidR="001835CF">
              <w:rPr>
                <w:rFonts w:ascii="Arial" w:hAnsi="Arial" w:cs="Arial"/>
                <w:sz w:val="20"/>
                <w:szCs w:val="20"/>
              </w:rPr>
              <w:t xml:space="preserve">are we </w:t>
            </w:r>
            <w:r>
              <w:rPr>
                <w:rFonts w:ascii="Arial" w:hAnsi="Arial" w:cs="Arial"/>
                <w:sz w:val="20"/>
                <w:szCs w:val="20"/>
              </w:rPr>
              <w:t>happy with materiality levels</w:t>
            </w:r>
            <w:r w:rsidR="001835CF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NA and VA yes</w:t>
            </w:r>
          </w:p>
          <w:p w14:paraId="7B409203" w14:textId="4346F6A1" w:rsidR="00866B7D" w:rsidRDefault="00866B7D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Land and buildings – this is now complete. </w:t>
            </w:r>
          </w:p>
          <w:p w14:paraId="365250AB" w14:textId="38B83352" w:rsidR="00866B7D" w:rsidRDefault="00866B7D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Valuation of pension liability – correction – pg 69 – PWC have reissued report. This is </w:t>
            </w:r>
            <w:r w:rsidR="001835CF">
              <w:rPr>
                <w:rFonts w:ascii="Arial" w:hAnsi="Arial" w:cs="Arial"/>
                <w:sz w:val="20"/>
                <w:szCs w:val="20"/>
              </w:rPr>
              <w:t>now no</w:t>
            </w:r>
            <w:r>
              <w:rPr>
                <w:rFonts w:ascii="Arial" w:hAnsi="Arial" w:cs="Arial"/>
                <w:sz w:val="20"/>
                <w:szCs w:val="20"/>
              </w:rPr>
              <w:t xml:space="preserve"> longer the case. So this will be green as it is deemed reasonable and expected. </w:t>
            </w:r>
          </w:p>
          <w:p w14:paraId="63C78588" w14:textId="3EC1A821" w:rsidR="00866B7D" w:rsidRDefault="00866B7D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Value for money work currently concluding. No major issues that LG is aware of. </w:t>
            </w:r>
          </w:p>
          <w:p w14:paraId="28AFA229" w14:textId="5F47E93E" w:rsidR="00866B7D" w:rsidRDefault="00866B7D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Questions –</w:t>
            </w:r>
          </w:p>
          <w:p w14:paraId="78548155" w14:textId="2D883B9A" w:rsidR="00866B7D" w:rsidRDefault="00866B7D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pg 78 – management response “to be added” – NA – felt they were reasonable findings so no contentious comment to be made. </w:t>
            </w:r>
          </w:p>
          <w:p w14:paraId="08B3E093" w14:textId="6284FF64" w:rsidR="0001041F" w:rsidRPr="00866B7D" w:rsidRDefault="0001041F" w:rsidP="00866B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 – final version will be brought to next JIAC</w:t>
            </w:r>
          </w:p>
          <w:p w14:paraId="5178C7ED" w14:textId="5452FE8B" w:rsidR="00866B7D" w:rsidRPr="00866B7D" w:rsidRDefault="00866B7D" w:rsidP="0086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285" w:rsidRPr="008A15B0" w14:paraId="1E37981D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1BD25E" w14:textId="494B8921" w:rsidR="00480285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27A0D2" w14:textId="7A25524B" w:rsidR="00F06B7C" w:rsidRDefault="0038182A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implementation update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internal audit recommendations </w:t>
            </w:r>
            <w:r w:rsidR="00E96863">
              <w:rPr>
                <w:rFonts w:ascii="Arial" w:hAnsi="Arial" w:cs="Arial"/>
                <w:sz w:val="20"/>
                <w:szCs w:val="20"/>
              </w:rPr>
              <w:t>PFCC and CC</w:t>
            </w:r>
          </w:p>
          <w:p w14:paraId="7C13D636" w14:textId="4170882A" w:rsidR="00A31F11" w:rsidRPr="00B72945" w:rsidRDefault="00A31F11" w:rsidP="00767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5839" w14:textId="2101C60E" w:rsidR="00B82470" w:rsidRPr="00DE2F4F" w:rsidRDefault="00B82470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EB766" w14:textId="77777777" w:rsidR="00410DC5" w:rsidRDefault="0012661A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PB presents</w:t>
            </w:r>
          </w:p>
          <w:p w14:paraId="2E0C1FBB" w14:textId="77777777" w:rsidR="0012661A" w:rsidRDefault="0012661A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Outlines the usual. </w:t>
            </w:r>
          </w:p>
          <w:p w14:paraId="72FB1B12" w14:textId="77777777" w:rsidR="0012661A" w:rsidRDefault="0012661A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 have hit deadlines. The report outlines some that have revised dates – around IT world (IT service management tool). New dates are on for delivery</w:t>
            </w:r>
          </w:p>
          <w:p w14:paraId="1063DCEC" w14:textId="50A81308" w:rsidR="0012661A" w:rsidRDefault="0012661A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 or 4 – dates have gone by – asset management p93 – fire side specific. This has been rectified by </w:t>
            </w:r>
            <w:r w:rsidR="001835CF">
              <w:rPr>
                <w:rFonts w:ascii="Arial" w:hAnsi="Arial" w:cs="Arial"/>
                <w:sz w:val="20"/>
                <w:szCs w:val="20"/>
              </w:rPr>
              <w:t>outsourcing</w:t>
            </w:r>
            <w:r>
              <w:rPr>
                <w:rFonts w:ascii="Arial" w:hAnsi="Arial" w:cs="Arial"/>
                <w:sz w:val="20"/>
                <w:szCs w:val="20"/>
              </w:rPr>
              <w:t xml:space="preserve"> to third part</w:t>
            </w:r>
            <w:r w:rsidR="001835C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. Workforce planning – annual leave considerations have impacted. IT side touched on in previous agenda items</w:t>
            </w:r>
          </w:p>
          <w:p w14:paraId="365667D7" w14:textId="77777777" w:rsidR="0012661A" w:rsidRDefault="0012661A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Questions</w:t>
            </w:r>
          </w:p>
          <w:p w14:paraId="41E310B2" w14:textId="77777777" w:rsidR="0012661A" w:rsidRDefault="0012661A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EW – recommendation 2 and 5 – scheduled for end of year – how realistic pg 92? PB– linked to the IT service management tool. Has been procured and implemented.  – concerned about impact of Christmas break. </w:t>
            </w:r>
          </w:p>
          <w:p w14:paraId="2E714747" w14:textId="77777777" w:rsidR="0012661A" w:rsidRPr="001835CF" w:rsidRDefault="0012661A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quite a few now overdue – what are their dates (there is no revised date) – AB – we didn’t get an update on some of these pg 100, 101, 103 – not had more recent update – AB do we assume everything on track. AB would prefer to have an update on this. </w:t>
            </w:r>
            <w:r w:rsidRPr="001835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PB – to check process around receiving updates (check Richard is looped in). </w:t>
            </w:r>
          </w:p>
          <w:p w14:paraId="16128596" w14:textId="77777777" w:rsidR="00E52461" w:rsidRDefault="00E52461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whats caused these overrunning – resourcing, timsecales, realistic. – PB all of the above. AV – realistic about future dates so not set up for failure. </w:t>
            </w:r>
          </w:p>
          <w:p w14:paraId="53A39C0B" w14:textId="77777777" w:rsidR="00E52461" w:rsidRDefault="00E52461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PB – Force assurance board having oversight – Organisation currently changing structure. Previous FAB was before holiday – it will be renamed to include other aspects. Looking to early November </w:t>
            </w:r>
          </w:p>
          <w:p w14:paraId="6E88D0CC" w14:textId="77777777" w:rsidR="00E52461" w:rsidRDefault="00E52461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has there been other shifts in governance structure – PB yes </w:t>
            </w:r>
          </w:p>
          <w:p w14:paraId="484BA75D" w14:textId="53F39205" w:rsidR="00E52461" w:rsidRPr="001835CF" w:rsidRDefault="00E52461" w:rsidP="00012133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5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</w:t>
            </w:r>
            <w:r w:rsidR="001835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 </w:t>
            </w:r>
            <w:r w:rsidRPr="001835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February workshop – new governance structures. </w:t>
            </w:r>
          </w:p>
          <w:p w14:paraId="31A83CF7" w14:textId="3D84BF49" w:rsidR="00E52461" w:rsidRPr="001835CF" w:rsidRDefault="00E52461" w:rsidP="001835CF">
            <w:pPr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C" w:rsidRPr="008A15B0" w14:paraId="0DFEDD9F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7F500" w14:textId="2D8FA703" w:rsidR="00F06B7C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EE21C" w14:textId="2A91AFE3" w:rsidR="00F06B7C" w:rsidRPr="00B72945" w:rsidRDefault="0038182A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HMICFRS update </w:t>
            </w:r>
            <w:r w:rsidR="00E96863">
              <w:rPr>
                <w:rFonts w:ascii="Arial" w:hAnsi="Arial" w:cs="Arial"/>
                <w:sz w:val="20"/>
                <w:szCs w:val="20"/>
              </w:rPr>
              <w:t>– CC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4F34" w14:textId="77777777" w:rsidR="00E14A3F" w:rsidRDefault="00E14A3F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554C77AA" w14:textId="77777777" w:rsidR="00E14A3F" w:rsidRDefault="00E14A3F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604BBDF9" w14:textId="77777777" w:rsidR="00E14A3F" w:rsidRDefault="00E14A3F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6BF50F3B" w14:textId="0B3F342A" w:rsidR="00CE49C6" w:rsidRPr="00B62EB7" w:rsidRDefault="00CE49C6" w:rsidP="00C63CD3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0083C" w14:textId="3D91BFDE" w:rsidR="00E96863" w:rsidRDefault="00665771" w:rsidP="00E9686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461">
              <w:rPr>
                <w:rFonts w:ascii="Arial" w:hAnsi="Arial" w:cs="Arial"/>
                <w:sz w:val="20"/>
                <w:szCs w:val="20"/>
              </w:rPr>
              <w:t xml:space="preserve">PB presenting. </w:t>
            </w:r>
          </w:p>
          <w:p w14:paraId="42E3AB52" w14:textId="2A37759D" w:rsidR="00E52461" w:rsidRDefault="00E52461" w:rsidP="00E9686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 child protection inspection findings</w:t>
            </w:r>
          </w:p>
          <w:p w14:paraId="3A4A1CD5" w14:textId="7F775CB2" w:rsidR="00E52461" w:rsidRDefault="00E52461" w:rsidP="00E9686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Talks trough next inspection – as we speak</w:t>
            </w:r>
          </w:p>
          <w:p w14:paraId="32E2987C" w14:textId="0521666B" w:rsidR="00E52461" w:rsidRDefault="00E52461" w:rsidP="00E9686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Formal inspection after Christmas – 12</w:t>
            </w:r>
            <w:r w:rsidRPr="00E5246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  <w:p w14:paraId="01D42BB0" w14:textId="09831A5E" w:rsidR="00E52461" w:rsidRDefault="00E52461" w:rsidP="00E9686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Questions</w:t>
            </w:r>
          </w:p>
          <w:p w14:paraId="33563A14" w14:textId="1F32F740" w:rsidR="00410DC5" w:rsidRPr="001835CF" w:rsidRDefault="00E52461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governance – where does the action plan now sit – who owns this? – PB – Continuous improvement board. </w:t>
            </w:r>
          </w:p>
        </w:tc>
      </w:tr>
      <w:tr w:rsidR="00E96863" w:rsidRPr="008A15B0" w14:paraId="1EE9816A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453EB" w14:textId="7F1676E0" w:rsidR="00E96863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43704" w14:textId="6F986705" w:rsidR="00E96863" w:rsidRDefault="00E96863" w:rsidP="00B4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NCFRA – Fraud and Corruption; controls and processes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435B" w14:textId="77777777" w:rsidR="00E96863" w:rsidRPr="00DE2F4F" w:rsidRDefault="00E96863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65136" w14:textId="77777777" w:rsidR="00E96863" w:rsidRDefault="00E52461" w:rsidP="009D6647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Usual fraud and corruption – FIRE ONE</w:t>
            </w:r>
          </w:p>
          <w:p w14:paraId="74CA6A61" w14:textId="77777777" w:rsidR="00E52461" w:rsidRDefault="00E52461" w:rsidP="009D6647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 format as previous</w:t>
            </w:r>
          </w:p>
          <w:p w14:paraId="0EB6D547" w14:textId="77777777" w:rsidR="00E52461" w:rsidRDefault="00E52461" w:rsidP="009D6647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Key changes – code of ethics still the same. Embedded in service. </w:t>
            </w:r>
          </w:p>
          <w:p w14:paraId="50EFFDBD" w14:textId="06652110" w:rsidR="00E52461" w:rsidRPr="00CC65A6" w:rsidRDefault="00E52461" w:rsidP="005A6EDA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5A6">
              <w:rPr>
                <w:rFonts w:ascii="Arial" w:hAnsi="Arial" w:cs="Arial"/>
                <w:sz w:val="20"/>
                <w:szCs w:val="20"/>
              </w:rPr>
              <w:t>Report says – arrangements in place to make sure fraud minimised. No examples we are aware of or have been uncovered</w:t>
            </w:r>
            <w:r w:rsidR="00CC65A6" w:rsidRPr="00CC65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C65A6">
              <w:rPr>
                <w:rFonts w:ascii="Arial" w:hAnsi="Arial" w:cs="Arial"/>
                <w:sz w:val="20"/>
                <w:szCs w:val="20"/>
              </w:rPr>
              <w:t>Assurance there</w:t>
            </w:r>
          </w:p>
          <w:p w14:paraId="7C58EE14" w14:textId="4DD9B65D" w:rsidR="00E52461" w:rsidRDefault="00E52461" w:rsidP="009D6647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National Fraud </w:t>
            </w:r>
            <w:r w:rsidR="00CC65A6">
              <w:rPr>
                <w:rFonts w:ascii="Arial" w:hAnsi="Arial" w:cs="Arial"/>
                <w:sz w:val="20"/>
                <w:szCs w:val="20"/>
              </w:rPr>
              <w:t>initiative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has 2 yearly review – raised a few </w:t>
            </w:r>
            <w:r w:rsidR="00CC65A6">
              <w:rPr>
                <w:rFonts w:ascii="Arial" w:hAnsi="Arial" w:cs="Arial"/>
                <w:sz w:val="20"/>
                <w:szCs w:val="20"/>
              </w:rPr>
              <w:t>minor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administrative things – more housekeeping than fraud</w:t>
            </w:r>
          </w:p>
          <w:p w14:paraId="7EE2F87F" w14:textId="5B552C3C" w:rsidR="00E52461" w:rsidRDefault="00E52461" w:rsidP="009D6647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 - National </w:t>
            </w:r>
            <w:r w:rsidR="00CC65A6">
              <w:rPr>
                <w:rFonts w:ascii="Arial" w:hAnsi="Arial" w:cs="Arial"/>
                <w:sz w:val="20"/>
                <w:szCs w:val="20"/>
              </w:rPr>
              <w:t>scrutiny</w:t>
            </w:r>
            <w:r>
              <w:rPr>
                <w:rFonts w:ascii="Arial" w:hAnsi="Arial" w:cs="Arial"/>
                <w:sz w:val="20"/>
                <w:szCs w:val="20"/>
              </w:rPr>
              <w:t xml:space="preserve"> of abatement. – so there was a lot of additional information around those including specific </w:t>
            </w:r>
            <w:r w:rsidR="00CC65A6">
              <w:rPr>
                <w:rFonts w:ascii="Arial" w:hAnsi="Arial" w:cs="Arial"/>
                <w:sz w:val="20"/>
                <w:szCs w:val="20"/>
              </w:rPr>
              <w:t>query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Home office to ensure not abusing claims of pensions. 29 total – comfortable with accounting for all but have asked for clarification from home office about this. </w:t>
            </w:r>
          </w:p>
          <w:p w14:paraId="34F898A8" w14:textId="52455EB3" w:rsidR="00E52461" w:rsidRDefault="002C3488" w:rsidP="009D6647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 – </w:t>
            </w:r>
            <w:r w:rsidR="00CC65A6">
              <w:rPr>
                <w:rFonts w:ascii="Arial" w:hAnsi="Arial" w:cs="Arial"/>
                <w:sz w:val="20"/>
                <w:szCs w:val="20"/>
              </w:rPr>
              <w:t>framework</w:t>
            </w:r>
            <w:r>
              <w:rPr>
                <w:rFonts w:ascii="Arial" w:hAnsi="Arial" w:cs="Arial"/>
                <w:sz w:val="20"/>
                <w:szCs w:val="20"/>
              </w:rPr>
              <w:t xml:space="preserve"> reviewed in </w:t>
            </w:r>
            <w:r w:rsidR="00CC65A6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arch – changes around procurement act but nothing to do with the way fraud and corruption are dealt with. </w:t>
            </w:r>
          </w:p>
          <w:p w14:paraId="6987EF05" w14:textId="62920872" w:rsidR="002C3488" w:rsidRPr="00CC65A6" w:rsidRDefault="002C3488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update about HMICFRS – fire – more for general information as doesn’t directly related to Fraud and Corruption</w:t>
            </w:r>
          </w:p>
        </w:tc>
      </w:tr>
      <w:tr w:rsidR="00E96863" w:rsidRPr="008A15B0" w14:paraId="60AFAC17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A3B32A" w14:textId="44B52733" w:rsidR="00E96863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1D3B01" w14:textId="11A573A9" w:rsidR="00E96863" w:rsidRDefault="00E96863" w:rsidP="00B4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NCFRA, CC and PFCC; Budget Plan and MTFP processes and plan update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932B" w14:textId="77777777" w:rsidR="00E96863" w:rsidRPr="00DE2F4F" w:rsidRDefault="00E96863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3AEB6" w14:textId="0C8D736F" w:rsidR="00E96863" w:rsidRDefault="002C3488" w:rsidP="002C3488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Suzanne Clapp introduced. </w:t>
            </w:r>
          </w:p>
          <w:p w14:paraId="685034A6" w14:textId="77777777" w:rsidR="002C3488" w:rsidRDefault="002C3488" w:rsidP="002C3488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year have had a forward look </w:t>
            </w:r>
          </w:p>
          <w:p w14:paraId="777BA2D3" w14:textId="77777777" w:rsidR="002C3488" w:rsidRDefault="002C3488" w:rsidP="002C3488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Expectation multi year – significant advantage around budget planning. </w:t>
            </w:r>
          </w:p>
          <w:p w14:paraId="5FD1357D" w14:textId="77777777" w:rsidR="002C3488" w:rsidRDefault="002C3488" w:rsidP="002C3488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Spoke through impacts associated with MTFP</w:t>
            </w:r>
          </w:p>
          <w:p w14:paraId="6FDA850D" w14:textId="0798C081" w:rsidR="002C3488" w:rsidRDefault="002C3488" w:rsidP="002C3488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 assumptions – impact</w:t>
            </w:r>
          </w:p>
          <w:p w14:paraId="33F642D9" w14:textId="4BE617EB" w:rsidR="002C3488" w:rsidRDefault="002C3488" w:rsidP="002C3488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a position of more </w:t>
            </w:r>
            <w:r w:rsidR="00ED57A6">
              <w:rPr>
                <w:rFonts w:ascii="Arial" w:hAnsi="Arial" w:cs="Arial"/>
                <w:sz w:val="20"/>
                <w:szCs w:val="20"/>
              </w:rPr>
              <w:t>uncertainty</w:t>
            </w:r>
            <w:r>
              <w:rPr>
                <w:rFonts w:ascii="Arial" w:hAnsi="Arial" w:cs="Arial"/>
                <w:sz w:val="20"/>
                <w:szCs w:val="20"/>
              </w:rPr>
              <w:t xml:space="preserve"> for medium term plan</w:t>
            </w:r>
          </w:p>
          <w:p w14:paraId="248861CF" w14:textId="77777777" w:rsidR="002C3488" w:rsidRDefault="002C3488" w:rsidP="002C3488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base line budget – all staff, all contracts, all budgetary need. Happy with current position. </w:t>
            </w:r>
          </w:p>
          <w:p w14:paraId="14F37D6A" w14:textId="5E244E98" w:rsidR="001F633C" w:rsidRDefault="001F633C" w:rsidP="002C3488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Looking with local </w:t>
            </w:r>
            <w:r w:rsidR="00ED57A6">
              <w:rPr>
                <w:rFonts w:ascii="Arial" w:hAnsi="Arial" w:cs="Arial"/>
                <w:sz w:val="20"/>
                <w:szCs w:val="20"/>
              </w:rPr>
              <w:t>authorities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about where funding is expected to be at a local level. – no great surprises about council tax expected. Not to dissimilar from original assumptions</w:t>
            </w:r>
          </w:p>
          <w:p w14:paraId="189CEF36" w14:textId="746D48A5" w:rsidR="001F633C" w:rsidRDefault="00ED57A6" w:rsidP="002C3488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timetable allows us to have a good idea of expenditure position and plan in various scenarios. </w:t>
            </w:r>
          </w:p>
          <w:p w14:paraId="467E3A9E" w14:textId="2B73A6D2" w:rsidR="00ED57A6" w:rsidRDefault="00ED57A6" w:rsidP="002C3488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 – challenges might be savings coming into investments.</w:t>
            </w:r>
          </w:p>
          <w:p w14:paraId="38B3B190" w14:textId="36DC1116" w:rsidR="001F633C" w:rsidRPr="00CC65A6" w:rsidRDefault="00ED57A6" w:rsidP="00CC65A6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– impact of estates requirements and plans on the medium term investment planning process.  </w:t>
            </w:r>
          </w:p>
        </w:tc>
      </w:tr>
      <w:tr w:rsidR="00604F01" w:rsidRPr="008A15B0" w14:paraId="71D3C5F3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939E5" w14:textId="03722105" w:rsidR="00604F01" w:rsidRDefault="00166FA5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EF58A" w14:textId="2A675029" w:rsidR="00604F01" w:rsidRDefault="00035374" w:rsidP="00B4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plan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5F76" w14:textId="5D85EFFD" w:rsidR="00C83E78" w:rsidRPr="00DE2F4F" w:rsidRDefault="00C83E78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E9F34" w14:textId="77777777" w:rsidR="00632E62" w:rsidRDefault="007E6B9A" w:rsidP="00CC65A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noted.  No changes required.</w:t>
            </w:r>
          </w:p>
          <w:p w14:paraId="1632A67F" w14:textId="023571A8" w:rsidR="00ED57A6" w:rsidRPr="00CC65A6" w:rsidRDefault="00ED57A6" w:rsidP="00CC65A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65A6">
              <w:rPr>
                <w:rFonts w:ascii="Arial" w:hAnsi="Arial" w:cs="Arial"/>
                <w:b/>
                <w:bCs/>
                <w:sz w:val="20"/>
                <w:szCs w:val="20"/>
              </w:rPr>
              <w:t>Match agenda plan to corporate meetings – meeting with JJ and PB and KO</w:t>
            </w:r>
            <w:r w:rsidR="00CC65A6" w:rsidRPr="00CC6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ACTION</w:t>
            </w:r>
          </w:p>
          <w:p w14:paraId="08C111C7" w14:textId="080F99C0" w:rsidR="00ED57A6" w:rsidRPr="00CC65A6" w:rsidRDefault="00CC65A6" w:rsidP="00CC65A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6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- </w:t>
            </w:r>
            <w:r w:rsidR="00ED57A6" w:rsidRPr="00CC6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 arrange February workshop </w:t>
            </w:r>
          </w:p>
        </w:tc>
      </w:tr>
      <w:tr w:rsidR="00604F01" w:rsidRPr="008A15B0" w14:paraId="5AE4E9E3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41E29" w14:textId="05646F25" w:rsidR="00604F01" w:rsidRDefault="00604F01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66FA5">
              <w:rPr>
                <w:rFonts w:ascii="Arial" w:hAnsi="Arial" w:cs="Arial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5CF87" w14:textId="76E4E272" w:rsidR="00604F01" w:rsidRPr="00B72945" w:rsidRDefault="00035374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AOB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5691" w14:textId="2DFD56D9" w:rsidR="00604F01" w:rsidRPr="00DE2F4F" w:rsidRDefault="00604F01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0E16E" w14:textId="78177934" w:rsidR="0038182A" w:rsidRPr="00B62EB7" w:rsidRDefault="007E6B9A" w:rsidP="00522C18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04F01" w:rsidRPr="008F126C" w14:paraId="17E79360" w14:textId="77777777" w:rsidTr="008F126C">
        <w:trPr>
          <w:trHeight w:val="125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A04FA" w14:textId="288C0743" w:rsidR="00604F01" w:rsidRPr="008F126C" w:rsidRDefault="00604F01" w:rsidP="00767C9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EDD4D9" w14:textId="74453E74" w:rsidR="00604F01" w:rsidRPr="008F126C" w:rsidRDefault="00604F01" w:rsidP="00767C9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47BF" w14:textId="53CFF9EA" w:rsidR="00604F01" w:rsidRPr="008F126C" w:rsidRDefault="00604F01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4C6B3" w14:textId="1C42B4A9" w:rsidR="00604F01" w:rsidRPr="008F126C" w:rsidRDefault="00604F01" w:rsidP="002F361D">
            <w:pPr>
              <w:pStyle w:val="ListParagraph"/>
              <w:spacing w:before="120" w:after="120" w:line="240" w:lineRule="auto"/>
              <w:ind w:left="315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6863" w:rsidRPr="00E96863" w14:paraId="543F8587" w14:textId="77777777" w:rsidTr="008F126C">
        <w:trPr>
          <w:trHeight w:val="125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5BD23D" w14:textId="26F60CDC" w:rsidR="00E96863" w:rsidRPr="00E96863" w:rsidRDefault="00E96863" w:rsidP="00767C98">
            <w:pPr>
              <w:rPr>
                <w:rFonts w:ascii="Arial" w:hAnsi="Arial" w:cs="Arial"/>
              </w:rPr>
            </w:pPr>
            <w:r w:rsidRPr="00E96863">
              <w:rPr>
                <w:rFonts w:ascii="Arial" w:hAnsi="Arial" w:cs="Arial"/>
              </w:rPr>
              <w:t>13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D745C" w14:textId="6F5EDC9E" w:rsidR="00E96863" w:rsidRPr="00E96863" w:rsidRDefault="00E96863" w:rsidP="00767C98">
            <w:pPr>
              <w:rPr>
                <w:rFonts w:ascii="Arial" w:hAnsi="Arial" w:cs="Arial"/>
              </w:rPr>
            </w:pPr>
            <w:r w:rsidRPr="00E96863">
              <w:rPr>
                <w:rFonts w:ascii="Arial" w:hAnsi="Arial" w:cs="Arial"/>
              </w:rPr>
              <w:t>PFCC Risk Register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AD30" w14:textId="77777777" w:rsidR="00E96863" w:rsidRPr="00E96863" w:rsidRDefault="00E96863" w:rsidP="00E96863">
            <w:pPr>
              <w:rPr>
                <w:rFonts w:ascii="Arial" w:hAnsi="Arial" w:cs="Arial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7B8B5" w14:textId="77777777" w:rsidR="00E9686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 presents</w:t>
            </w:r>
          </w:p>
          <w:p w14:paraId="2BB8F733" w14:textId="77777777" w:rsidR="0068189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 manage risk in line with published risk policy.</w:t>
            </w:r>
          </w:p>
          <w:p w14:paraId="26BD196B" w14:textId="77777777" w:rsidR="0068189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2 – currently only three live risk on combined risk. </w:t>
            </w:r>
          </w:p>
          <w:p w14:paraId="62E6F45D" w14:textId="77777777" w:rsidR="0068189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Same number and same risks as this time last year. </w:t>
            </w:r>
          </w:p>
          <w:p w14:paraId="36EA8D4E" w14:textId="77777777" w:rsidR="0068189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3 – current risks </w:t>
            </w:r>
          </w:p>
          <w:p w14:paraId="0CBEDCD0" w14:textId="77777777" w:rsidR="0068189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risk have effective control and through structures processes</w:t>
            </w:r>
          </w:p>
          <w:p w14:paraId="78E535B2" w14:textId="77777777" w:rsidR="0068189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Medium – fire – cultural risk – cause for concern previously reported by HMICFRS has been lifted. Published on their website. </w:t>
            </w:r>
          </w:p>
          <w:p w14:paraId="5D58FEBA" w14:textId="77777777" w:rsidR="0068189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second for fire – longer term financials – used to be red risk – this has vastly improved. </w:t>
            </w:r>
          </w:p>
          <w:p w14:paraId="49B13217" w14:textId="205EF819" w:rsidR="0068189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PF – </w:t>
            </w:r>
            <w:r w:rsidR="00CC65A6">
              <w:rPr>
                <w:rFonts w:ascii="Arial" w:hAnsi="Arial" w:cs="Arial"/>
              </w:rPr>
              <w:t>restructure</w:t>
            </w:r>
            <w:r>
              <w:rPr>
                <w:rFonts w:ascii="Arial" w:hAnsi="Arial" w:cs="Arial"/>
              </w:rPr>
              <w:t xml:space="preserve"> in commissioners office. Confident now have additional capacity to be more robust. No fears around effective risk management. </w:t>
            </w:r>
          </w:p>
          <w:p w14:paraId="1AC5C03C" w14:textId="6DACE2D3" w:rsidR="0068189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Questions – </w:t>
            </w:r>
          </w:p>
          <w:p w14:paraId="1C68BE23" w14:textId="77777777" w:rsidR="00681893" w:rsidRDefault="00681893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 </w:t>
            </w:r>
            <w:r w:rsidR="009A5AF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9A5AF8">
              <w:rPr>
                <w:rFonts w:ascii="Arial" w:hAnsi="Arial" w:cs="Arial"/>
              </w:rPr>
              <w:t xml:space="preserve">strategic risks – PF explained why separate from force and fire strategic risk register. </w:t>
            </w:r>
          </w:p>
          <w:p w14:paraId="6E51D404" w14:textId="3B2776F8" w:rsidR="009A5AF8" w:rsidRPr="00681893" w:rsidRDefault="009A5AF8" w:rsidP="0068189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 – political landscape risk? – PF – </w:t>
            </w:r>
            <w:r w:rsidR="00CC65A6">
              <w:rPr>
                <w:rFonts w:ascii="Arial" w:hAnsi="Arial" w:cs="Arial"/>
              </w:rPr>
              <w:t>considerations</w:t>
            </w:r>
            <w:r>
              <w:rPr>
                <w:rFonts w:ascii="Arial" w:hAnsi="Arial" w:cs="Arial"/>
              </w:rPr>
              <w:t xml:space="preserve"> are given </w:t>
            </w:r>
          </w:p>
        </w:tc>
      </w:tr>
      <w:tr w:rsidR="00E96863" w:rsidRPr="00E96863" w14:paraId="1F43B2B9" w14:textId="77777777" w:rsidTr="008F126C">
        <w:trPr>
          <w:trHeight w:val="125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9E5530" w14:textId="4D74C8FD" w:rsidR="00E96863" w:rsidRPr="00E96863" w:rsidRDefault="00E96863" w:rsidP="00767C98">
            <w:pPr>
              <w:rPr>
                <w:rFonts w:ascii="Arial" w:hAnsi="Arial" w:cs="Arial"/>
              </w:rPr>
            </w:pPr>
            <w:r w:rsidRPr="00E96863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6E12F" w14:textId="36B0CCB9" w:rsidR="00E96863" w:rsidRPr="00E96863" w:rsidRDefault="00E96863" w:rsidP="00767C98">
            <w:pPr>
              <w:rPr>
                <w:rFonts w:ascii="Arial" w:hAnsi="Arial" w:cs="Arial"/>
              </w:rPr>
            </w:pPr>
            <w:r w:rsidRPr="00E96863">
              <w:rPr>
                <w:rFonts w:ascii="Arial" w:hAnsi="Arial" w:cs="Arial"/>
              </w:rPr>
              <w:t>Climate change and sustainability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C49A" w14:textId="77777777" w:rsidR="00E96863" w:rsidRPr="00E96863" w:rsidRDefault="00E96863" w:rsidP="00E96863">
            <w:pPr>
              <w:rPr>
                <w:rFonts w:ascii="Arial" w:hAnsi="Arial" w:cs="Arial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36AFC" w14:textId="77777777" w:rsidR="00E96863" w:rsidRDefault="009A5AF8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Strategy both organisations adopted linked to UNs development goals. </w:t>
            </w:r>
          </w:p>
          <w:p w14:paraId="3E9B4AE7" w14:textId="1C8858E0" w:rsidR="009A5AF8" w:rsidRDefault="009A5AF8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Embedded tightly in fire (one of 5 </w:t>
            </w:r>
            <w:r w:rsidR="00CC65A6">
              <w:rPr>
                <w:rFonts w:ascii="Arial" w:hAnsi="Arial" w:cs="Arial"/>
              </w:rPr>
              <w:t>strategies</w:t>
            </w:r>
            <w:r>
              <w:rPr>
                <w:rFonts w:ascii="Arial" w:hAnsi="Arial" w:cs="Arial"/>
              </w:rPr>
              <w:t>)</w:t>
            </w:r>
          </w:p>
          <w:p w14:paraId="040827C9" w14:textId="1F75C701" w:rsidR="009A5AF8" w:rsidRDefault="009A5AF8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Dedicated sustainability manager – Mark Ashmore. </w:t>
            </w:r>
          </w:p>
          <w:p w14:paraId="5F898DFD" w14:textId="77777777" w:rsidR="009A5AF8" w:rsidRDefault="00A76D7B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Including building sustainability into procurements. </w:t>
            </w:r>
          </w:p>
          <w:p w14:paraId="0506DEAE" w14:textId="77777777" w:rsidR="00A76D7B" w:rsidRDefault="00A76D7B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Sits within assets department. To include in new build buildings to push towards carbon 0</w:t>
            </w:r>
          </w:p>
          <w:p w14:paraId="3EA64BDE" w14:textId="77777777" w:rsidR="00A76D7B" w:rsidRDefault="00A76D7B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Pushing around fleet side of things alongside national work around fleet and emergency vehicles. </w:t>
            </w:r>
          </w:p>
          <w:p w14:paraId="54EDEDA0" w14:textId="77777777" w:rsidR="00557F04" w:rsidRDefault="00A76D7B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to move towards alternative sources for non-response vehicles.</w:t>
            </w:r>
          </w:p>
          <w:p w14:paraId="32AE215E" w14:textId="6BB87583" w:rsidR="00557F04" w:rsidRDefault="00557F04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</w:t>
            </w:r>
          </w:p>
          <w:p w14:paraId="04AA9AC5" w14:textId="77777777" w:rsidR="00557F04" w:rsidRDefault="00557F04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 – page 163 – innovate and used technology to drive efficiencies – eg. Being AI – double edged sword? – PB – Mark does link in with DDaT – including enterprise architect. Sustainability group also in place. Early stages in discussions with more AI things. </w:t>
            </w:r>
          </w:p>
          <w:p w14:paraId="4EC15ED2" w14:textId="77777777" w:rsidR="00557F04" w:rsidRDefault="00557F04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JH – strategy – UN direction – carbon neutral by 2050 – PB more using UN approach to frame thinking. </w:t>
            </w:r>
          </w:p>
          <w:p w14:paraId="5E44A93D" w14:textId="09CAAA0A" w:rsidR="00A76D7B" w:rsidRDefault="00557F04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JH – risk and cost – is it affordable are we being transparent and is </w:t>
            </w:r>
            <w:r w:rsidR="00B073EA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 action plan </w:t>
            </w:r>
            <w:r w:rsidR="00B073EA">
              <w:rPr>
                <w:rFonts w:ascii="Arial" w:hAnsi="Arial" w:cs="Arial"/>
              </w:rPr>
              <w:t xml:space="preserve">in place </w:t>
            </w:r>
            <w:r>
              <w:rPr>
                <w:rFonts w:ascii="Arial" w:hAnsi="Arial" w:cs="Arial"/>
              </w:rPr>
              <w:t xml:space="preserve">with milestones to prove </w:t>
            </w:r>
            <w:r w:rsidR="00CC65A6">
              <w:rPr>
                <w:rFonts w:ascii="Arial" w:hAnsi="Arial" w:cs="Arial"/>
              </w:rPr>
              <w:t>achieving</w:t>
            </w:r>
            <w:r>
              <w:rPr>
                <w:rFonts w:ascii="Arial" w:hAnsi="Arial" w:cs="Arial"/>
              </w:rPr>
              <w:t xml:space="preserve"> milestones? – PB – producing delivery plan is the next step. Affordability – </w:t>
            </w:r>
            <w:r w:rsidR="00580CC0" w:rsidRPr="00B073EA">
              <w:rPr>
                <w:rFonts w:ascii="Arial" w:hAnsi="Arial" w:cs="Arial"/>
                <w:b/>
                <w:bCs/>
              </w:rPr>
              <w:t xml:space="preserve">ACTION – PB to look at risks and see if this should be on the risk register. </w:t>
            </w:r>
            <w:r w:rsidR="00A76D7B" w:rsidRPr="00B073E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E31E614" w14:textId="31FB51D9" w:rsidR="00580CC0" w:rsidRDefault="00580CC0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– is there national groups to monitor this fleet EV process? PB – yes</w:t>
            </w:r>
          </w:p>
          <w:p w14:paraId="31A843F4" w14:textId="21BBFED3" w:rsidR="00580CC0" w:rsidRPr="009A5AF8" w:rsidRDefault="00580CC0" w:rsidP="009A5AF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is also an NPCC lead for sustainability too. </w:t>
            </w:r>
          </w:p>
        </w:tc>
      </w:tr>
    </w:tbl>
    <w:p w14:paraId="571255AF" w14:textId="77777777" w:rsidR="00B670CA" w:rsidRDefault="00B670CA" w:rsidP="00B353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B670CA" w:rsidSect="00345AA1">
      <w:headerReference w:type="default" r:id="rId8"/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FE59" w14:textId="77777777" w:rsidR="00343539" w:rsidRDefault="00343539" w:rsidP="00345AA1">
      <w:pPr>
        <w:spacing w:after="0" w:line="240" w:lineRule="auto"/>
      </w:pPr>
      <w:r>
        <w:separator/>
      </w:r>
    </w:p>
  </w:endnote>
  <w:endnote w:type="continuationSeparator" w:id="0">
    <w:p w14:paraId="43C87D92" w14:textId="77777777" w:rsidR="00343539" w:rsidRDefault="00343539" w:rsidP="0034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272734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F2760F" w14:textId="77777777" w:rsidR="00DB1407" w:rsidRPr="00345AA1" w:rsidRDefault="00DB1407" w:rsidP="00345AA1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5AA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24C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45AA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24C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A7FE09" w14:textId="77777777" w:rsidR="00DB1407" w:rsidRDefault="00DB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F573" w14:textId="77777777" w:rsidR="00343539" w:rsidRDefault="00343539" w:rsidP="00345AA1">
      <w:pPr>
        <w:spacing w:after="0" w:line="240" w:lineRule="auto"/>
      </w:pPr>
      <w:r>
        <w:separator/>
      </w:r>
    </w:p>
  </w:footnote>
  <w:footnote w:type="continuationSeparator" w:id="0">
    <w:p w14:paraId="03C36159" w14:textId="77777777" w:rsidR="00343539" w:rsidRDefault="00343539" w:rsidP="0034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37AD" w14:textId="77777777" w:rsidR="00DB1407" w:rsidRDefault="00DB1407">
    <w:pPr>
      <w:pStyle w:val="Header"/>
    </w:pPr>
  </w:p>
  <w:p w14:paraId="4026ED5F" w14:textId="77777777" w:rsidR="00DB1407" w:rsidRDefault="00DB1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9222" w14:textId="77777777" w:rsidR="00DB1407" w:rsidRDefault="00DB140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1BB81D6" wp14:editId="0170B029">
          <wp:simplePos x="0" y="0"/>
          <wp:positionH relativeFrom="column">
            <wp:posOffset>7943850</wp:posOffset>
          </wp:positionH>
          <wp:positionV relativeFrom="paragraph">
            <wp:posOffset>-290830</wp:posOffset>
          </wp:positionV>
          <wp:extent cx="949960" cy="949960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thants_police_logo_3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94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C48F68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2E962DA"/>
    <w:multiLevelType w:val="hybridMultilevel"/>
    <w:tmpl w:val="FE1E52B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B3067B7"/>
    <w:multiLevelType w:val="hybridMultilevel"/>
    <w:tmpl w:val="644AF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0D58"/>
    <w:multiLevelType w:val="hybridMultilevel"/>
    <w:tmpl w:val="5002D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72907"/>
    <w:multiLevelType w:val="hybridMultilevel"/>
    <w:tmpl w:val="42AAE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5FFD"/>
    <w:multiLevelType w:val="hybridMultilevel"/>
    <w:tmpl w:val="A6348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01654"/>
    <w:multiLevelType w:val="hybridMultilevel"/>
    <w:tmpl w:val="81D44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B06E0"/>
    <w:multiLevelType w:val="hybridMultilevel"/>
    <w:tmpl w:val="5998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3022E"/>
    <w:multiLevelType w:val="hybridMultilevel"/>
    <w:tmpl w:val="948640B8"/>
    <w:lvl w:ilvl="0" w:tplc="FFFFFFFF">
      <w:start w:val="1"/>
      <w:numFmt w:val="decimal"/>
      <w:lvlText w:val="%1."/>
      <w:lvlJc w:val="left"/>
      <w:pPr>
        <w:ind w:left="1438" w:hanging="360"/>
      </w:pPr>
    </w:lvl>
    <w:lvl w:ilvl="1" w:tplc="08090019" w:tentative="1">
      <w:start w:val="1"/>
      <w:numFmt w:val="lowerLetter"/>
      <w:lvlText w:val="%2."/>
      <w:lvlJc w:val="left"/>
      <w:pPr>
        <w:ind w:left="2158" w:hanging="360"/>
      </w:pPr>
    </w:lvl>
    <w:lvl w:ilvl="2" w:tplc="0809001B" w:tentative="1">
      <w:start w:val="1"/>
      <w:numFmt w:val="lowerRoman"/>
      <w:lvlText w:val="%3."/>
      <w:lvlJc w:val="right"/>
      <w:pPr>
        <w:ind w:left="2878" w:hanging="180"/>
      </w:pPr>
    </w:lvl>
    <w:lvl w:ilvl="3" w:tplc="0809000F" w:tentative="1">
      <w:start w:val="1"/>
      <w:numFmt w:val="decimal"/>
      <w:lvlText w:val="%4."/>
      <w:lvlJc w:val="left"/>
      <w:pPr>
        <w:ind w:left="3598" w:hanging="360"/>
      </w:pPr>
    </w:lvl>
    <w:lvl w:ilvl="4" w:tplc="08090019" w:tentative="1">
      <w:start w:val="1"/>
      <w:numFmt w:val="lowerLetter"/>
      <w:lvlText w:val="%5."/>
      <w:lvlJc w:val="left"/>
      <w:pPr>
        <w:ind w:left="4318" w:hanging="360"/>
      </w:pPr>
    </w:lvl>
    <w:lvl w:ilvl="5" w:tplc="0809001B" w:tentative="1">
      <w:start w:val="1"/>
      <w:numFmt w:val="lowerRoman"/>
      <w:lvlText w:val="%6."/>
      <w:lvlJc w:val="right"/>
      <w:pPr>
        <w:ind w:left="5038" w:hanging="180"/>
      </w:pPr>
    </w:lvl>
    <w:lvl w:ilvl="6" w:tplc="0809000F" w:tentative="1">
      <w:start w:val="1"/>
      <w:numFmt w:val="decimal"/>
      <w:lvlText w:val="%7."/>
      <w:lvlJc w:val="left"/>
      <w:pPr>
        <w:ind w:left="5758" w:hanging="360"/>
      </w:pPr>
    </w:lvl>
    <w:lvl w:ilvl="7" w:tplc="08090019" w:tentative="1">
      <w:start w:val="1"/>
      <w:numFmt w:val="lowerLetter"/>
      <w:lvlText w:val="%8."/>
      <w:lvlJc w:val="left"/>
      <w:pPr>
        <w:ind w:left="6478" w:hanging="360"/>
      </w:pPr>
    </w:lvl>
    <w:lvl w:ilvl="8" w:tplc="08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9" w15:restartNumberingAfterBreak="0">
    <w:nsid w:val="240F7CE4"/>
    <w:multiLevelType w:val="hybridMultilevel"/>
    <w:tmpl w:val="F9C49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45C4"/>
    <w:multiLevelType w:val="hybridMultilevel"/>
    <w:tmpl w:val="6E5AD60C"/>
    <w:lvl w:ilvl="0" w:tplc="3626A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B074F"/>
    <w:multiLevelType w:val="hybridMultilevel"/>
    <w:tmpl w:val="D4567FA0"/>
    <w:lvl w:ilvl="0" w:tplc="3626A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07BE"/>
    <w:multiLevelType w:val="hybridMultilevel"/>
    <w:tmpl w:val="55341184"/>
    <w:lvl w:ilvl="0" w:tplc="0809000F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3" w15:restartNumberingAfterBreak="0">
    <w:nsid w:val="2A26244D"/>
    <w:multiLevelType w:val="hybridMultilevel"/>
    <w:tmpl w:val="9DFA09E8"/>
    <w:lvl w:ilvl="0" w:tplc="3626AC0A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4" w15:restartNumberingAfterBreak="0">
    <w:nsid w:val="2BD954A9"/>
    <w:multiLevelType w:val="hybridMultilevel"/>
    <w:tmpl w:val="4770F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B6E5F"/>
    <w:multiLevelType w:val="hybridMultilevel"/>
    <w:tmpl w:val="55341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05BC5"/>
    <w:multiLevelType w:val="hybridMultilevel"/>
    <w:tmpl w:val="618ED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17FE1"/>
    <w:multiLevelType w:val="hybridMultilevel"/>
    <w:tmpl w:val="30080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A1EA0"/>
    <w:multiLevelType w:val="hybridMultilevel"/>
    <w:tmpl w:val="EAA44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E5A60"/>
    <w:multiLevelType w:val="hybridMultilevel"/>
    <w:tmpl w:val="9DB6F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5220B"/>
    <w:multiLevelType w:val="hybridMultilevel"/>
    <w:tmpl w:val="763EB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723E9"/>
    <w:multiLevelType w:val="hybridMultilevel"/>
    <w:tmpl w:val="92985322"/>
    <w:lvl w:ilvl="0" w:tplc="3626A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727E8"/>
    <w:multiLevelType w:val="hybridMultilevel"/>
    <w:tmpl w:val="8AA2DBDA"/>
    <w:lvl w:ilvl="0" w:tplc="6232B4BE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9" w:hanging="360"/>
      </w:pPr>
    </w:lvl>
    <w:lvl w:ilvl="2" w:tplc="0809001B" w:tentative="1">
      <w:start w:val="1"/>
      <w:numFmt w:val="lowerRoman"/>
      <w:lvlText w:val="%3."/>
      <w:lvlJc w:val="right"/>
      <w:pPr>
        <w:ind w:left="2479" w:hanging="180"/>
      </w:pPr>
    </w:lvl>
    <w:lvl w:ilvl="3" w:tplc="0809000F" w:tentative="1">
      <w:start w:val="1"/>
      <w:numFmt w:val="decimal"/>
      <w:lvlText w:val="%4."/>
      <w:lvlJc w:val="left"/>
      <w:pPr>
        <w:ind w:left="3199" w:hanging="360"/>
      </w:pPr>
    </w:lvl>
    <w:lvl w:ilvl="4" w:tplc="08090019" w:tentative="1">
      <w:start w:val="1"/>
      <w:numFmt w:val="lowerLetter"/>
      <w:lvlText w:val="%5."/>
      <w:lvlJc w:val="left"/>
      <w:pPr>
        <w:ind w:left="3919" w:hanging="360"/>
      </w:pPr>
    </w:lvl>
    <w:lvl w:ilvl="5" w:tplc="0809001B" w:tentative="1">
      <w:start w:val="1"/>
      <w:numFmt w:val="lowerRoman"/>
      <w:lvlText w:val="%6."/>
      <w:lvlJc w:val="right"/>
      <w:pPr>
        <w:ind w:left="4639" w:hanging="180"/>
      </w:pPr>
    </w:lvl>
    <w:lvl w:ilvl="6" w:tplc="0809000F" w:tentative="1">
      <w:start w:val="1"/>
      <w:numFmt w:val="decimal"/>
      <w:lvlText w:val="%7."/>
      <w:lvlJc w:val="left"/>
      <w:pPr>
        <w:ind w:left="5359" w:hanging="360"/>
      </w:pPr>
    </w:lvl>
    <w:lvl w:ilvl="7" w:tplc="08090019" w:tentative="1">
      <w:start w:val="1"/>
      <w:numFmt w:val="lowerLetter"/>
      <w:lvlText w:val="%8."/>
      <w:lvlJc w:val="left"/>
      <w:pPr>
        <w:ind w:left="6079" w:hanging="360"/>
      </w:pPr>
    </w:lvl>
    <w:lvl w:ilvl="8" w:tplc="08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3" w15:restartNumberingAfterBreak="0">
    <w:nsid w:val="42027602"/>
    <w:multiLevelType w:val="hybridMultilevel"/>
    <w:tmpl w:val="0142A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A5B28"/>
    <w:multiLevelType w:val="hybridMultilevel"/>
    <w:tmpl w:val="9D02C7D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EBE1163"/>
    <w:multiLevelType w:val="hybridMultilevel"/>
    <w:tmpl w:val="42A62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C0A2E"/>
    <w:multiLevelType w:val="hybridMultilevel"/>
    <w:tmpl w:val="872C2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234BF"/>
    <w:multiLevelType w:val="hybridMultilevel"/>
    <w:tmpl w:val="82403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66913"/>
    <w:multiLevelType w:val="hybridMultilevel"/>
    <w:tmpl w:val="2FA40446"/>
    <w:lvl w:ilvl="0" w:tplc="0809000F">
      <w:start w:val="1"/>
      <w:numFmt w:val="decimal"/>
      <w:lvlText w:val="%1."/>
      <w:lvlJc w:val="left"/>
      <w:pPr>
        <w:ind w:left="1132" w:hanging="360"/>
      </w:pPr>
    </w:lvl>
    <w:lvl w:ilvl="1" w:tplc="08090019" w:tentative="1">
      <w:start w:val="1"/>
      <w:numFmt w:val="lowerLetter"/>
      <w:lvlText w:val="%2."/>
      <w:lvlJc w:val="left"/>
      <w:pPr>
        <w:ind w:left="1852" w:hanging="360"/>
      </w:pPr>
    </w:lvl>
    <w:lvl w:ilvl="2" w:tplc="0809001B" w:tentative="1">
      <w:start w:val="1"/>
      <w:numFmt w:val="lowerRoman"/>
      <w:lvlText w:val="%3."/>
      <w:lvlJc w:val="right"/>
      <w:pPr>
        <w:ind w:left="2572" w:hanging="180"/>
      </w:pPr>
    </w:lvl>
    <w:lvl w:ilvl="3" w:tplc="0809000F" w:tentative="1">
      <w:start w:val="1"/>
      <w:numFmt w:val="decimal"/>
      <w:lvlText w:val="%4."/>
      <w:lvlJc w:val="left"/>
      <w:pPr>
        <w:ind w:left="3292" w:hanging="360"/>
      </w:pPr>
    </w:lvl>
    <w:lvl w:ilvl="4" w:tplc="08090019" w:tentative="1">
      <w:start w:val="1"/>
      <w:numFmt w:val="lowerLetter"/>
      <w:lvlText w:val="%5."/>
      <w:lvlJc w:val="left"/>
      <w:pPr>
        <w:ind w:left="4012" w:hanging="360"/>
      </w:pPr>
    </w:lvl>
    <w:lvl w:ilvl="5" w:tplc="0809001B" w:tentative="1">
      <w:start w:val="1"/>
      <w:numFmt w:val="lowerRoman"/>
      <w:lvlText w:val="%6."/>
      <w:lvlJc w:val="right"/>
      <w:pPr>
        <w:ind w:left="4732" w:hanging="180"/>
      </w:pPr>
    </w:lvl>
    <w:lvl w:ilvl="6" w:tplc="0809000F" w:tentative="1">
      <w:start w:val="1"/>
      <w:numFmt w:val="decimal"/>
      <w:lvlText w:val="%7."/>
      <w:lvlJc w:val="left"/>
      <w:pPr>
        <w:ind w:left="5452" w:hanging="360"/>
      </w:pPr>
    </w:lvl>
    <w:lvl w:ilvl="7" w:tplc="08090019" w:tentative="1">
      <w:start w:val="1"/>
      <w:numFmt w:val="lowerLetter"/>
      <w:lvlText w:val="%8."/>
      <w:lvlJc w:val="left"/>
      <w:pPr>
        <w:ind w:left="6172" w:hanging="360"/>
      </w:pPr>
    </w:lvl>
    <w:lvl w:ilvl="8" w:tplc="08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9" w15:restartNumberingAfterBreak="0">
    <w:nsid w:val="5A2866F7"/>
    <w:multiLevelType w:val="hybridMultilevel"/>
    <w:tmpl w:val="426E0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C078A"/>
    <w:multiLevelType w:val="hybridMultilevel"/>
    <w:tmpl w:val="475E5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43F9E"/>
    <w:multiLevelType w:val="hybridMultilevel"/>
    <w:tmpl w:val="959AC9CC"/>
    <w:lvl w:ilvl="0" w:tplc="3626A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D4543"/>
    <w:multiLevelType w:val="hybridMultilevel"/>
    <w:tmpl w:val="D80A8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64B4F"/>
    <w:multiLevelType w:val="hybridMultilevel"/>
    <w:tmpl w:val="F21CE4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6056C0"/>
    <w:multiLevelType w:val="hybridMultilevel"/>
    <w:tmpl w:val="959AC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B0797"/>
    <w:multiLevelType w:val="hybridMultilevel"/>
    <w:tmpl w:val="C02AB8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726EF9"/>
    <w:multiLevelType w:val="hybridMultilevel"/>
    <w:tmpl w:val="59986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4772B"/>
    <w:multiLevelType w:val="hybridMultilevel"/>
    <w:tmpl w:val="E1E0F6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A0F79"/>
    <w:multiLevelType w:val="hybridMultilevel"/>
    <w:tmpl w:val="A84E4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55125"/>
    <w:multiLevelType w:val="hybridMultilevel"/>
    <w:tmpl w:val="97A4D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A005E"/>
    <w:multiLevelType w:val="hybridMultilevel"/>
    <w:tmpl w:val="60CE2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83C64"/>
    <w:multiLevelType w:val="hybridMultilevel"/>
    <w:tmpl w:val="1262A3DE"/>
    <w:lvl w:ilvl="0" w:tplc="0809000F">
      <w:start w:val="1"/>
      <w:numFmt w:val="decimal"/>
      <w:lvlText w:val="%1."/>
      <w:lvlJc w:val="left"/>
      <w:pPr>
        <w:ind w:left="1177" w:hanging="360"/>
      </w:pPr>
    </w:lvl>
    <w:lvl w:ilvl="1" w:tplc="08090019" w:tentative="1">
      <w:start w:val="1"/>
      <w:numFmt w:val="lowerLetter"/>
      <w:lvlText w:val="%2."/>
      <w:lvlJc w:val="left"/>
      <w:pPr>
        <w:ind w:left="1897" w:hanging="360"/>
      </w:pPr>
    </w:lvl>
    <w:lvl w:ilvl="2" w:tplc="0809001B" w:tentative="1">
      <w:start w:val="1"/>
      <w:numFmt w:val="lowerRoman"/>
      <w:lvlText w:val="%3."/>
      <w:lvlJc w:val="right"/>
      <w:pPr>
        <w:ind w:left="2617" w:hanging="180"/>
      </w:pPr>
    </w:lvl>
    <w:lvl w:ilvl="3" w:tplc="0809000F" w:tentative="1">
      <w:start w:val="1"/>
      <w:numFmt w:val="decimal"/>
      <w:lvlText w:val="%4."/>
      <w:lvlJc w:val="left"/>
      <w:pPr>
        <w:ind w:left="3337" w:hanging="360"/>
      </w:pPr>
    </w:lvl>
    <w:lvl w:ilvl="4" w:tplc="08090019" w:tentative="1">
      <w:start w:val="1"/>
      <w:numFmt w:val="lowerLetter"/>
      <w:lvlText w:val="%5."/>
      <w:lvlJc w:val="left"/>
      <w:pPr>
        <w:ind w:left="4057" w:hanging="360"/>
      </w:pPr>
    </w:lvl>
    <w:lvl w:ilvl="5" w:tplc="0809001B" w:tentative="1">
      <w:start w:val="1"/>
      <w:numFmt w:val="lowerRoman"/>
      <w:lvlText w:val="%6."/>
      <w:lvlJc w:val="right"/>
      <w:pPr>
        <w:ind w:left="4777" w:hanging="180"/>
      </w:pPr>
    </w:lvl>
    <w:lvl w:ilvl="6" w:tplc="0809000F" w:tentative="1">
      <w:start w:val="1"/>
      <w:numFmt w:val="decimal"/>
      <w:lvlText w:val="%7."/>
      <w:lvlJc w:val="left"/>
      <w:pPr>
        <w:ind w:left="5497" w:hanging="360"/>
      </w:pPr>
    </w:lvl>
    <w:lvl w:ilvl="7" w:tplc="08090019" w:tentative="1">
      <w:start w:val="1"/>
      <w:numFmt w:val="lowerLetter"/>
      <w:lvlText w:val="%8."/>
      <w:lvlJc w:val="left"/>
      <w:pPr>
        <w:ind w:left="6217" w:hanging="360"/>
      </w:pPr>
    </w:lvl>
    <w:lvl w:ilvl="8" w:tplc="08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42" w15:restartNumberingAfterBreak="0">
    <w:nsid w:val="7E83304A"/>
    <w:multiLevelType w:val="hybridMultilevel"/>
    <w:tmpl w:val="F21CE4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4983925">
    <w:abstractNumId w:val="15"/>
  </w:num>
  <w:num w:numId="2" w16cid:durableId="1948391325">
    <w:abstractNumId w:val="0"/>
  </w:num>
  <w:num w:numId="3" w16cid:durableId="1363751510">
    <w:abstractNumId w:val="42"/>
  </w:num>
  <w:num w:numId="4" w16cid:durableId="2128740721">
    <w:abstractNumId w:val="12"/>
  </w:num>
  <w:num w:numId="5" w16cid:durableId="752045209">
    <w:abstractNumId w:val="33"/>
  </w:num>
  <w:num w:numId="6" w16cid:durableId="1781606563">
    <w:abstractNumId w:val="22"/>
  </w:num>
  <w:num w:numId="7" w16cid:durableId="1588152125">
    <w:abstractNumId w:val="36"/>
  </w:num>
  <w:num w:numId="8" w16cid:durableId="1489323032">
    <w:abstractNumId w:val="38"/>
  </w:num>
  <w:num w:numId="9" w16cid:durableId="408962905">
    <w:abstractNumId w:val="4"/>
  </w:num>
  <w:num w:numId="10" w16cid:durableId="1389840329">
    <w:abstractNumId w:val="5"/>
  </w:num>
  <w:num w:numId="11" w16cid:durableId="1724478555">
    <w:abstractNumId w:val="19"/>
  </w:num>
  <w:num w:numId="12" w16cid:durableId="709036667">
    <w:abstractNumId w:val="6"/>
  </w:num>
  <w:num w:numId="13" w16cid:durableId="892084927">
    <w:abstractNumId w:val="26"/>
  </w:num>
  <w:num w:numId="14" w16cid:durableId="1446537262">
    <w:abstractNumId w:val="27"/>
  </w:num>
  <w:num w:numId="15" w16cid:durableId="1865752388">
    <w:abstractNumId w:val="8"/>
  </w:num>
  <w:num w:numId="16" w16cid:durableId="413474164">
    <w:abstractNumId w:val="3"/>
  </w:num>
  <w:num w:numId="17" w16cid:durableId="1884711184">
    <w:abstractNumId w:val="41"/>
  </w:num>
  <w:num w:numId="18" w16cid:durableId="895966110">
    <w:abstractNumId w:val="7"/>
  </w:num>
  <w:num w:numId="19" w16cid:durableId="122819949">
    <w:abstractNumId w:val="24"/>
  </w:num>
  <w:num w:numId="20" w16cid:durableId="257493115">
    <w:abstractNumId w:val="1"/>
  </w:num>
  <w:num w:numId="21" w16cid:durableId="476806525">
    <w:abstractNumId w:val="28"/>
  </w:num>
  <w:num w:numId="22" w16cid:durableId="425535428">
    <w:abstractNumId w:val="13"/>
  </w:num>
  <w:num w:numId="23" w16cid:durableId="940916079">
    <w:abstractNumId w:val="39"/>
  </w:num>
  <w:num w:numId="24" w16cid:durableId="378019717">
    <w:abstractNumId w:val="35"/>
  </w:num>
  <w:num w:numId="25" w16cid:durableId="1673407747">
    <w:abstractNumId w:val="23"/>
  </w:num>
  <w:num w:numId="26" w16cid:durableId="725644906">
    <w:abstractNumId w:val="14"/>
  </w:num>
  <w:num w:numId="27" w16cid:durableId="1941529274">
    <w:abstractNumId w:val="31"/>
  </w:num>
  <w:num w:numId="28" w16cid:durableId="555354087">
    <w:abstractNumId w:val="32"/>
  </w:num>
  <w:num w:numId="29" w16cid:durableId="2095085159">
    <w:abstractNumId w:val="40"/>
  </w:num>
  <w:num w:numId="30" w16cid:durableId="1992320017">
    <w:abstractNumId w:val="16"/>
  </w:num>
  <w:num w:numId="31" w16cid:durableId="1246568950">
    <w:abstractNumId w:val="30"/>
  </w:num>
  <w:num w:numId="32" w16cid:durableId="1234000725">
    <w:abstractNumId w:val="17"/>
  </w:num>
  <w:num w:numId="33" w16cid:durableId="566034455">
    <w:abstractNumId w:val="25"/>
  </w:num>
  <w:num w:numId="34" w16cid:durableId="160514214">
    <w:abstractNumId w:val="37"/>
  </w:num>
  <w:num w:numId="35" w16cid:durableId="796266571">
    <w:abstractNumId w:val="20"/>
  </w:num>
  <w:num w:numId="36" w16cid:durableId="428351956">
    <w:abstractNumId w:val="18"/>
  </w:num>
  <w:num w:numId="37" w16cid:durableId="1461416328">
    <w:abstractNumId w:val="2"/>
  </w:num>
  <w:num w:numId="38" w16cid:durableId="1262032316">
    <w:abstractNumId w:val="9"/>
  </w:num>
  <w:num w:numId="39" w16cid:durableId="951789907">
    <w:abstractNumId w:val="29"/>
  </w:num>
  <w:num w:numId="40" w16cid:durableId="946236628">
    <w:abstractNumId w:val="21"/>
  </w:num>
  <w:num w:numId="41" w16cid:durableId="147523329">
    <w:abstractNumId w:val="11"/>
  </w:num>
  <w:num w:numId="42" w16cid:durableId="1102217011">
    <w:abstractNumId w:val="10"/>
  </w:num>
  <w:num w:numId="43" w16cid:durableId="1425107172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E3"/>
    <w:rsid w:val="00000F6C"/>
    <w:rsid w:val="0000106E"/>
    <w:rsid w:val="000026A9"/>
    <w:rsid w:val="00003E8B"/>
    <w:rsid w:val="000047E6"/>
    <w:rsid w:val="00005469"/>
    <w:rsid w:val="00007E25"/>
    <w:rsid w:val="0001026C"/>
    <w:rsid w:val="0001041F"/>
    <w:rsid w:val="00011573"/>
    <w:rsid w:val="00011FB0"/>
    <w:rsid w:val="00012133"/>
    <w:rsid w:val="000144F1"/>
    <w:rsid w:val="00017F02"/>
    <w:rsid w:val="00023BF5"/>
    <w:rsid w:val="000259B9"/>
    <w:rsid w:val="0002691A"/>
    <w:rsid w:val="00027B7B"/>
    <w:rsid w:val="00027D8E"/>
    <w:rsid w:val="00030FDE"/>
    <w:rsid w:val="000322F8"/>
    <w:rsid w:val="00035374"/>
    <w:rsid w:val="00035551"/>
    <w:rsid w:val="00035875"/>
    <w:rsid w:val="0003660A"/>
    <w:rsid w:val="00037491"/>
    <w:rsid w:val="0003764E"/>
    <w:rsid w:val="0003789C"/>
    <w:rsid w:val="00037F0A"/>
    <w:rsid w:val="00041319"/>
    <w:rsid w:val="00042ED6"/>
    <w:rsid w:val="00044D56"/>
    <w:rsid w:val="000460AC"/>
    <w:rsid w:val="00047495"/>
    <w:rsid w:val="00047EA3"/>
    <w:rsid w:val="00052994"/>
    <w:rsid w:val="000602B5"/>
    <w:rsid w:val="0006227B"/>
    <w:rsid w:val="000629EE"/>
    <w:rsid w:val="00062ED6"/>
    <w:rsid w:val="00073815"/>
    <w:rsid w:val="00075B40"/>
    <w:rsid w:val="000812D2"/>
    <w:rsid w:val="000868DB"/>
    <w:rsid w:val="0008730E"/>
    <w:rsid w:val="00096453"/>
    <w:rsid w:val="000A17B8"/>
    <w:rsid w:val="000A323B"/>
    <w:rsid w:val="000A404C"/>
    <w:rsid w:val="000A4A70"/>
    <w:rsid w:val="000A73FF"/>
    <w:rsid w:val="000A7DC6"/>
    <w:rsid w:val="000B1626"/>
    <w:rsid w:val="000B2337"/>
    <w:rsid w:val="000B3DC1"/>
    <w:rsid w:val="000C0117"/>
    <w:rsid w:val="000C36C6"/>
    <w:rsid w:val="000C3CB7"/>
    <w:rsid w:val="000C3CC3"/>
    <w:rsid w:val="000C55FA"/>
    <w:rsid w:val="000C5B64"/>
    <w:rsid w:val="000C7F0C"/>
    <w:rsid w:val="000D0402"/>
    <w:rsid w:val="000D2528"/>
    <w:rsid w:val="000D26F4"/>
    <w:rsid w:val="000D430D"/>
    <w:rsid w:val="000D4C59"/>
    <w:rsid w:val="000D4FCC"/>
    <w:rsid w:val="000D50D6"/>
    <w:rsid w:val="000D511C"/>
    <w:rsid w:val="000D5544"/>
    <w:rsid w:val="000D62E0"/>
    <w:rsid w:val="000E097F"/>
    <w:rsid w:val="000E36DB"/>
    <w:rsid w:val="000E3BE5"/>
    <w:rsid w:val="000E47B0"/>
    <w:rsid w:val="000E5A1E"/>
    <w:rsid w:val="000E622C"/>
    <w:rsid w:val="000F07BD"/>
    <w:rsid w:val="000F3350"/>
    <w:rsid w:val="00101551"/>
    <w:rsid w:val="0010434A"/>
    <w:rsid w:val="00105FE8"/>
    <w:rsid w:val="001071C5"/>
    <w:rsid w:val="001119C8"/>
    <w:rsid w:val="001122CB"/>
    <w:rsid w:val="00113F59"/>
    <w:rsid w:val="00114139"/>
    <w:rsid w:val="00114D84"/>
    <w:rsid w:val="001156AF"/>
    <w:rsid w:val="00115B9C"/>
    <w:rsid w:val="0011749E"/>
    <w:rsid w:val="00122604"/>
    <w:rsid w:val="00122D81"/>
    <w:rsid w:val="00123C11"/>
    <w:rsid w:val="001258A4"/>
    <w:rsid w:val="0012661A"/>
    <w:rsid w:val="00127D12"/>
    <w:rsid w:val="001317E7"/>
    <w:rsid w:val="00132CE5"/>
    <w:rsid w:val="00133AE8"/>
    <w:rsid w:val="001346EE"/>
    <w:rsid w:val="00134D0F"/>
    <w:rsid w:val="00136BAD"/>
    <w:rsid w:val="001375B3"/>
    <w:rsid w:val="0014201C"/>
    <w:rsid w:val="00142A45"/>
    <w:rsid w:val="00143346"/>
    <w:rsid w:val="0014542A"/>
    <w:rsid w:val="00146D35"/>
    <w:rsid w:val="00147808"/>
    <w:rsid w:val="00150944"/>
    <w:rsid w:val="00152EF2"/>
    <w:rsid w:val="00152FAF"/>
    <w:rsid w:val="0015379B"/>
    <w:rsid w:val="00154290"/>
    <w:rsid w:val="0016056C"/>
    <w:rsid w:val="00161CA9"/>
    <w:rsid w:val="00162752"/>
    <w:rsid w:val="0016397C"/>
    <w:rsid w:val="00166FA5"/>
    <w:rsid w:val="00170A0C"/>
    <w:rsid w:val="001714FC"/>
    <w:rsid w:val="00171D04"/>
    <w:rsid w:val="00173897"/>
    <w:rsid w:val="00175866"/>
    <w:rsid w:val="001761D8"/>
    <w:rsid w:val="001769A8"/>
    <w:rsid w:val="001778CC"/>
    <w:rsid w:val="00180F7B"/>
    <w:rsid w:val="00181A1E"/>
    <w:rsid w:val="00181E8D"/>
    <w:rsid w:val="00182541"/>
    <w:rsid w:val="00182F34"/>
    <w:rsid w:val="001832E8"/>
    <w:rsid w:val="001835CF"/>
    <w:rsid w:val="00183BDE"/>
    <w:rsid w:val="00193FF2"/>
    <w:rsid w:val="00194D6A"/>
    <w:rsid w:val="00197AC1"/>
    <w:rsid w:val="001A1CBB"/>
    <w:rsid w:val="001A2B7C"/>
    <w:rsid w:val="001A64B0"/>
    <w:rsid w:val="001B18ED"/>
    <w:rsid w:val="001B1E94"/>
    <w:rsid w:val="001B222E"/>
    <w:rsid w:val="001C4DA3"/>
    <w:rsid w:val="001C553C"/>
    <w:rsid w:val="001C5C27"/>
    <w:rsid w:val="001D1DFB"/>
    <w:rsid w:val="001D37EC"/>
    <w:rsid w:val="001D3FE6"/>
    <w:rsid w:val="001D44D5"/>
    <w:rsid w:val="001D5EE8"/>
    <w:rsid w:val="001D6A7E"/>
    <w:rsid w:val="001D70C8"/>
    <w:rsid w:val="001D735E"/>
    <w:rsid w:val="001D79B9"/>
    <w:rsid w:val="001E05CA"/>
    <w:rsid w:val="001E0DBD"/>
    <w:rsid w:val="001E2C52"/>
    <w:rsid w:val="001E57A4"/>
    <w:rsid w:val="001F0A8B"/>
    <w:rsid w:val="001F3CF0"/>
    <w:rsid w:val="001F633C"/>
    <w:rsid w:val="001F65C9"/>
    <w:rsid w:val="001F65EC"/>
    <w:rsid w:val="0020189B"/>
    <w:rsid w:val="002040DE"/>
    <w:rsid w:val="0020630B"/>
    <w:rsid w:val="00207EE4"/>
    <w:rsid w:val="002105F2"/>
    <w:rsid w:val="00210A00"/>
    <w:rsid w:val="00210C7B"/>
    <w:rsid w:val="00210D97"/>
    <w:rsid w:val="00211964"/>
    <w:rsid w:val="002126C8"/>
    <w:rsid w:val="00217EA9"/>
    <w:rsid w:val="002204F4"/>
    <w:rsid w:val="00224088"/>
    <w:rsid w:val="00225674"/>
    <w:rsid w:val="0022589A"/>
    <w:rsid w:val="00231761"/>
    <w:rsid w:val="002317D3"/>
    <w:rsid w:val="00235B9E"/>
    <w:rsid w:val="00235E1B"/>
    <w:rsid w:val="00237427"/>
    <w:rsid w:val="00237528"/>
    <w:rsid w:val="00237890"/>
    <w:rsid w:val="00237F66"/>
    <w:rsid w:val="00241594"/>
    <w:rsid w:val="00243E16"/>
    <w:rsid w:val="0024599E"/>
    <w:rsid w:val="0024616C"/>
    <w:rsid w:val="00246F9C"/>
    <w:rsid w:val="0025347F"/>
    <w:rsid w:val="00253D54"/>
    <w:rsid w:val="00255F2F"/>
    <w:rsid w:val="00257F2D"/>
    <w:rsid w:val="00261465"/>
    <w:rsid w:val="00261641"/>
    <w:rsid w:val="00266666"/>
    <w:rsid w:val="00267FAC"/>
    <w:rsid w:val="002759DA"/>
    <w:rsid w:val="00276E17"/>
    <w:rsid w:val="0027712C"/>
    <w:rsid w:val="00277C65"/>
    <w:rsid w:val="0028090C"/>
    <w:rsid w:val="00283AB5"/>
    <w:rsid w:val="00284D2A"/>
    <w:rsid w:val="00285925"/>
    <w:rsid w:val="0028698F"/>
    <w:rsid w:val="0029231B"/>
    <w:rsid w:val="0029272D"/>
    <w:rsid w:val="002A130F"/>
    <w:rsid w:val="002A1D43"/>
    <w:rsid w:val="002A2389"/>
    <w:rsid w:val="002A27DC"/>
    <w:rsid w:val="002A2960"/>
    <w:rsid w:val="002A34D1"/>
    <w:rsid w:val="002A588C"/>
    <w:rsid w:val="002A5FA7"/>
    <w:rsid w:val="002A7CB6"/>
    <w:rsid w:val="002A7F3A"/>
    <w:rsid w:val="002B1D0F"/>
    <w:rsid w:val="002B305B"/>
    <w:rsid w:val="002B3346"/>
    <w:rsid w:val="002B593E"/>
    <w:rsid w:val="002B70DB"/>
    <w:rsid w:val="002C02E7"/>
    <w:rsid w:val="002C12B8"/>
    <w:rsid w:val="002C12C1"/>
    <w:rsid w:val="002C3488"/>
    <w:rsid w:val="002C3981"/>
    <w:rsid w:val="002C46A4"/>
    <w:rsid w:val="002C5E82"/>
    <w:rsid w:val="002C7065"/>
    <w:rsid w:val="002C7A46"/>
    <w:rsid w:val="002D1444"/>
    <w:rsid w:val="002D3979"/>
    <w:rsid w:val="002D3AD6"/>
    <w:rsid w:val="002D3E5C"/>
    <w:rsid w:val="002D59EF"/>
    <w:rsid w:val="002D6933"/>
    <w:rsid w:val="002E10A6"/>
    <w:rsid w:val="002E3AE4"/>
    <w:rsid w:val="002E3D77"/>
    <w:rsid w:val="002E42E3"/>
    <w:rsid w:val="002E5203"/>
    <w:rsid w:val="002E62B8"/>
    <w:rsid w:val="002E6778"/>
    <w:rsid w:val="002E7158"/>
    <w:rsid w:val="002F361D"/>
    <w:rsid w:val="002F59F6"/>
    <w:rsid w:val="002F600E"/>
    <w:rsid w:val="002F6EBE"/>
    <w:rsid w:val="003002D5"/>
    <w:rsid w:val="003015EC"/>
    <w:rsid w:val="003017D8"/>
    <w:rsid w:val="00302CC7"/>
    <w:rsid w:val="003049B7"/>
    <w:rsid w:val="003049E2"/>
    <w:rsid w:val="00305681"/>
    <w:rsid w:val="0030582A"/>
    <w:rsid w:val="00306556"/>
    <w:rsid w:val="0030736E"/>
    <w:rsid w:val="0031084A"/>
    <w:rsid w:val="0031533D"/>
    <w:rsid w:val="00315AE4"/>
    <w:rsid w:val="00316EA0"/>
    <w:rsid w:val="00317102"/>
    <w:rsid w:val="0032012F"/>
    <w:rsid w:val="003210DC"/>
    <w:rsid w:val="0032184D"/>
    <w:rsid w:val="00330D32"/>
    <w:rsid w:val="00332EE1"/>
    <w:rsid w:val="003351BA"/>
    <w:rsid w:val="0033584A"/>
    <w:rsid w:val="003361DB"/>
    <w:rsid w:val="00336248"/>
    <w:rsid w:val="0033660E"/>
    <w:rsid w:val="00343460"/>
    <w:rsid w:val="00343539"/>
    <w:rsid w:val="00345AA1"/>
    <w:rsid w:val="00345B5B"/>
    <w:rsid w:val="00346879"/>
    <w:rsid w:val="00351F8E"/>
    <w:rsid w:val="003531E9"/>
    <w:rsid w:val="00360562"/>
    <w:rsid w:val="00362A6C"/>
    <w:rsid w:val="003635DE"/>
    <w:rsid w:val="00364682"/>
    <w:rsid w:val="00364819"/>
    <w:rsid w:val="003650F9"/>
    <w:rsid w:val="00367C27"/>
    <w:rsid w:val="00377652"/>
    <w:rsid w:val="0038031F"/>
    <w:rsid w:val="003807BF"/>
    <w:rsid w:val="0038163B"/>
    <w:rsid w:val="0038182A"/>
    <w:rsid w:val="00382C19"/>
    <w:rsid w:val="0038579F"/>
    <w:rsid w:val="00395977"/>
    <w:rsid w:val="00397196"/>
    <w:rsid w:val="00397F0D"/>
    <w:rsid w:val="003A1194"/>
    <w:rsid w:val="003A11D6"/>
    <w:rsid w:val="003A2AA4"/>
    <w:rsid w:val="003A3F24"/>
    <w:rsid w:val="003A4714"/>
    <w:rsid w:val="003B0127"/>
    <w:rsid w:val="003B12C0"/>
    <w:rsid w:val="003B3B41"/>
    <w:rsid w:val="003B622D"/>
    <w:rsid w:val="003B6744"/>
    <w:rsid w:val="003B761F"/>
    <w:rsid w:val="003C1C5C"/>
    <w:rsid w:val="003C3616"/>
    <w:rsid w:val="003C3C0C"/>
    <w:rsid w:val="003C556D"/>
    <w:rsid w:val="003C5A5C"/>
    <w:rsid w:val="003D0B84"/>
    <w:rsid w:val="003E2A13"/>
    <w:rsid w:val="003E2E19"/>
    <w:rsid w:val="003E5B27"/>
    <w:rsid w:val="003E5B91"/>
    <w:rsid w:val="003F23B3"/>
    <w:rsid w:val="003F40A6"/>
    <w:rsid w:val="003F5774"/>
    <w:rsid w:val="003F585A"/>
    <w:rsid w:val="00400A46"/>
    <w:rsid w:val="00401306"/>
    <w:rsid w:val="00401E5A"/>
    <w:rsid w:val="00402AE1"/>
    <w:rsid w:val="00403576"/>
    <w:rsid w:val="00406F5B"/>
    <w:rsid w:val="004071FD"/>
    <w:rsid w:val="00407858"/>
    <w:rsid w:val="00410A83"/>
    <w:rsid w:val="00410C9F"/>
    <w:rsid w:val="00410DC5"/>
    <w:rsid w:val="004128D7"/>
    <w:rsid w:val="00415BFD"/>
    <w:rsid w:val="00416A05"/>
    <w:rsid w:val="0042019B"/>
    <w:rsid w:val="00424276"/>
    <w:rsid w:val="004309E7"/>
    <w:rsid w:val="00432E11"/>
    <w:rsid w:val="00435AE6"/>
    <w:rsid w:val="00437A11"/>
    <w:rsid w:val="0044156C"/>
    <w:rsid w:val="00444392"/>
    <w:rsid w:val="00445E1E"/>
    <w:rsid w:val="00447669"/>
    <w:rsid w:val="00452189"/>
    <w:rsid w:val="00454B08"/>
    <w:rsid w:val="004558C8"/>
    <w:rsid w:val="004572C0"/>
    <w:rsid w:val="00462B05"/>
    <w:rsid w:val="0046327E"/>
    <w:rsid w:val="00464D62"/>
    <w:rsid w:val="0046737F"/>
    <w:rsid w:val="00467652"/>
    <w:rsid w:val="00471C47"/>
    <w:rsid w:val="0047386D"/>
    <w:rsid w:val="00475532"/>
    <w:rsid w:val="00475FA0"/>
    <w:rsid w:val="00480285"/>
    <w:rsid w:val="00483402"/>
    <w:rsid w:val="0048398F"/>
    <w:rsid w:val="00483E4B"/>
    <w:rsid w:val="0048542D"/>
    <w:rsid w:val="004904BF"/>
    <w:rsid w:val="0049258D"/>
    <w:rsid w:val="0049276E"/>
    <w:rsid w:val="00492996"/>
    <w:rsid w:val="00495EA1"/>
    <w:rsid w:val="00496DAF"/>
    <w:rsid w:val="004A1149"/>
    <w:rsid w:val="004A19C7"/>
    <w:rsid w:val="004A1EF9"/>
    <w:rsid w:val="004B3F47"/>
    <w:rsid w:val="004C070A"/>
    <w:rsid w:val="004C5AD2"/>
    <w:rsid w:val="004D011B"/>
    <w:rsid w:val="004D23AB"/>
    <w:rsid w:val="004D288A"/>
    <w:rsid w:val="004E192D"/>
    <w:rsid w:val="004E4013"/>
    <w:rsid w:val="004E454A"/>
    <w:rsid w:val="004E6DA6"/>
    <w:rsid w:val="004F26A1"/>
    <w:rsid w:val="004F3645"/>
    <w:rsid w:val="004F3869"/>
    <w:rsid w:val="004F3BD0"/>
    <w:rsid w:val="004F4126"/>
    <w:rsid w:val="004F7033"/>
    <w:rsid w:val="004F7D00"/>
    <w:rsid w:val="004F7EA7"/>
    <w:rsid w:val="00504AFD"/>
    <w:rsid w:val="00510453"/>
    <w:rsid w:val="00511A7E"/>
    <w:rsid w:val="00513FC5"/>
    <w:rsid w:val="0051600C"/>
    <w:rsid w:val="00522009"/>
    <w:rsid w:val="005225AA"/>
    <w:rsid w:val="00522C18"/>
    <w:rsid w:val="00522D32"/>
    <w:rsid w:val="005245A5"/>
    <w:rsid w:val="005246D0"/>
    <w:rsid w:val="005328AB"/>
    <w:rsid w:val="00532A70"/>
    <w:rsid w:val="00534B45"/>
    <w:rsid w:val="00537E26"/>
    <w:rsid w:val="00541367"/>
    <w:rsid w:val="0054138C"/>
    <w:rsid w:val="00545304"/>
    <w:rsid w:val="00551932"/>
    <w:rsid w:val="005527EC"/>
    <w:rsid w:val="005535E6"/>
    <w:rsid w:val="0055501A"/>
    <w:rsid w:val="00555338"/>
    <w:rsid w:val="005553A6"/>
    <w:rsid w:val="00555B9B"/>
    <w:rsid w:val="00557F04"/>
    <w:rsid w:val="00561008"/>
    <w:rsid w:val="00566477"/>
    <w:rsid w:val="00566955"/>
    <w:rsid w:val="00566DB7"/>
    <w:rsid w:val="0057149B"/>
    <w:rsid w:val="0057210C"/>
    <w:rsid w:val="005729C1"/>
    <w:rsid w:val="00577B12"/>
    <w:rsid w:val="00580CC0"/>
    <w:rsid w:val="00581216"/>
    <w:rsid w:val="00585764"/>
    <w:rsid w:val="00585C74"/>
    <w:rsid w:val="0058772B"/>
    <w:rsid w:val="00587EEF"/>
    <w:rsid w:val="00590DCB"/>
    <w:rsid w:val="00594D08"/>
    <w:rsid w:val="00595966"/>
    <w:rsid w:val="0059657E"/>
    <w:rsid w:val="005A2D37"/>
    <w:rsid w:val="005A4F5E"/>
    <w:rsid w:val="005A6675"/>
    <w:rsid w:val="005A6AE2"/>
    <w:rsid w:val="005B2896"/>
    <w:rsid w:val="005B3C59"/>
    <w:rsid w:val="005B5FC3"/>
    <w:rsid w:val="005B7130"/>
    <w:rsid w:val="005B7B59"/>
    <w:rsid w:val="005C0595"/>
    <w:rsid w:val="005C0DC3"/>
    <w:rsid w:val="005C324B"/>
    <w:rsid w:val="005C7C3D"/>
    <w:rsid w:val="005D19C9"/>
    <w:rsid w:val="005D2029"/>
    <w:rsid w:val="005D37EB"/>
    <w:rsid w:val="005D5929"/>
    <w:rsid w:val="005D5BA6"/>
    <w:rsid w:val="005E06F6"/>
    <w:rsid w:val="005E1225"/>
    <w:rsid w:val="005E4B40"/>
    <w:rsid w:val="005F145F"/>
    <w:rsid w:val="005F1480"/>
    <w:rsid w:val="005F221D"/>
    <w:rsid w:val="005F22A0"/>
    <w:rsid w:val="005F249B"/>
    <w:rsid w:val="005F3D9F"/>
    <w:rsid w:val="00600F8D"/>
    <w:rsid w:val="00604F01"/>
    <w:rsid w:val="00605530"/>
    <w:rsid w:val="006056B7"/>
    <w:rsid w:val="00613ECC"/>
    <w:rsid w:val="00614122"/>
    <w:rsid w:val="006164DF"/>
    <w:rsid w:val="00623613"/>
    <w:rsid w:val="00624F7B"/>
    <w:rsid w:val="00626F0C"/>
    <w:rsid w:val="006270EA"/>
    <w:rsid w:val="00630E5C"/>
    <w:rsid w:val="00632E62"/>
    <w:rsid w:val="00632EC5"/>
    <w:rsid w:val="006349A8"/>
    <w:rsid w:val="006351A0"/>
    <w:rsid w:val="00635DB7"/>
    <w:rsid w:val="00636A55"/>
    <w:rsid w:val="00641596"/>
    <w:rsid w:val="00643608"/>
    <w:rsid w:val="006439D6"/>
    <w:rsid w:val="00643D96"/>
    <w:rsid w:val="00647D78"/>
    <w:rsid w:val="00647F27"/>
    <w:rsid w:val="006518AB"/>
    <w:rsid w:val="006520A7"/>
    <w:rsid w:val="006536AE"/>
    <w:rsid w:val="00656221"/>
    <w:rsid w:val="00662895"/>
    <w:rsid w:val="0066366A"/>
    <w:rsid w:val="00665771"/>
    <w:rsid w:val="00666B1B"/>
    <w:rsid w:val="00667400"/>
    <w:rsid w:val="00670116"/>
    <w:rsid w:val="00670227"/>
    <w:rsid w:val="00676551"/>
    <w:rsid w:val="00681893"/>
    <w:rsid w:val="006855F7"/>
    <w:rsid w:val="00686793"/>
    <w:rsid w:val="00687BD7"/>
    <w:rsid w:val="00690104"/>
    <w:rsid w:val="0069080C"/>
    <w:rsid w:val="00692692"/>
    <w:rsid w:val="0069647B"/>
    <w:rsid w:val="00696EB2"/>
    <w:rsid w:val="006A174C"/>
    <w:rsid w:val="006A209D"/>
    <w:rsid w:val="006A56ED"/>
    <w:rsid w:val="006A5BFF"/>
    <w:rsid w:val="006A5F5D"/>
    <w:rsid w:val="006A5FEE"/>
    <w:rsid w:val="006A658A"/>
    <w:rsid w:val="006A7D34"/>
    <w:rsid w:val="006B11B9"/>
    <w:rsid w:val="006B540E"/>
    <w:rsid w:val="006B64D3"/>
    <w:rsid w:val="006B6D5C"/>
    <w:rsid w:val="006C0C4F"/>
    <w:rsid w:val="006C2A69"/>
    <w:rsid w:val="006C31E1"/>
    <w:rsid w:val="006C4A76"/>
    <w:rsid w:val="006D14C6"/>
    <w:rsid w:val="006D25E2"/>
    <w:rsid w:val="006D4B04"/>
    <w:rsid w:val="006D61D2"/>
    <w:rsid w:val="006D6A9B"/>
    <w:rsid w:val="006E1F73"/>
    <w:rsid w:val="006E475C"/>
    <w:rsid w:val="006E6445"/>
    <w:rsid w:val="006E6C3E"/>
    <w:rsid w:val="006F1021"/>
    <w:rsid w:val="006F5728"/>
    <w:rsid w:val="006F5D1A"/>
    <w:rsid w:val="006F7F0B"/>
    <w:rsid w:val="00704A3D"/>
    <w:rsid w:val="007051C6"/>
    <w:rsid w:val="007128B9"/>
    <w:rsid w:val="00721590"/>
    <w:rsid w:val="00722640"/>
    <w:rsid w:val="00730CA4"/>
    <w:rsid w:val="00731D51"/>
    <w:rsid w:val="007323C9"/>
    <w:rsid w:val="00734C47"/>
    <w:rsid w:val="007370AE"/>
    <w:rsid w:val="007400E3"/>
    <w:rsid w:val="007420A4"/>
    <w:rsid w:val="00742643"/>
    <w:rsid w:val="00745341"/>
    <w:rsid w:val="00746BCD"/>
    <w:rsid w:val="00746F9D"/>
    <w:rsid w:val="0074749F"/>
    <w:rsid w:val="00747652"/>
    <w:rsid w:val="00747EB2"/>
    <w:rsid w:val="007511A3"/>
    <w:rsid w:val="00751814"/>
    <w:rsid w:val="007531DC"/>
    <w:rsid w:val="00755323"/>
    <w:rsid w:val="00757266"/>
    <w:rsid w:val="00765CE4"/>
    <w:rsid w:val="00767C98"/>
    <w:rsid w:val="007729F1"/>
    <w:rsid w:val="007740A0"/>
    <w:rsid w:val="00774B2F"/>
    <w:rsid w:val="007752FC"/>
    <w:rsid w:val="007755C1"/>
    <w:rsid w:val="007801C4"/>
    <w:rsid w:val="00781881"/>
    <w:rsid w:val="00783D2F"/>
    <w:rsid w:val="007840DE"/>
    <w:rsid w:val="00784F20"/>
    <w:rsid w:val="007859B1"/>
    <w:rsid w:val="007863BD"/>
    <w:rsid w:val="007875AD"/>
    <w:rsid w:val="007902E6"/>
    <w:rsid w:val="007906A7"/>
    <w:rsid w:val="00792516"/>
    <w:rsid w:val="00795527"/>
    <w:rsid w:val="007963EA"/>
    <w:rsid w:val="00797062"/>
    <w:rsid w:val="007A1AFB"/>
    <w:rsid w:val="007A2DD8"/>
    <w:rsid w:val="007A40E0"/>
    <w:rsid w:val="007A4262"/>
    <w:rsid w:val="007A7E5F"/>
    <w:rsid w:val="007B475B"/>
    <w:rsid w:val="007C148F"/>
    <w:rsid w:val="007C3076"/>
    <w:rsid w:val="007C33FC"/>
    <w:rsid w:val="007C569C"/>
    <w:rsid w:val="007D1758"/>
    <w:rsid w:val="007D20AB"/>
    <w:rsid w:val="007D31F9"/>
    <w:rsid w:val="007D44CB"/>
    <w:rsid w:val="007D5534"/>
    <w:rsid w:val="007D5B62"/>
    <w:rsid w:val="007D5F54"/>
    <w:rsid w:val="007D6583"/>
    <w:rsid w:val="007D76D2"/>
    <w:rsid w:val="007E06C6"/>
    <w:rsid w:val="007E0818"/>
    <w:rsid w:val="007E0E1A"/>
    <w:rsid w:val="007E1C7C"/>
    <w:rsid w:val="007E6B9A"/>
    <w:rsid w:val="007E6F85"/>
    <w:rsid w:val="007F29D5"/>
    <w:rsid w:val="007F3133"/>
    <w:rsid w:val="007F36F4"/>
    <w:rsid w:val="007F3999"/>
    <w:rsid w:val="007F429F"/>
    <w:rsid w:val="007F4F42"/>
    <w:rsid w:val="007F65E3"/>
    <w:rsid w:val="007F696B"/>
    <w:rsid w:val="0080040D"/>
    <w:rsid w:val="00800ACD"/>
    <w:rsid w:val="00810A09"/>
    <w:rsid w:val="00814EE7"/>
    <w:rsid w:val="00817AD1"/>
    <w:rsid w:val="008212E7"/>
    <w:rsid w:val="00822034"/>
    <w:rsid w:val="00822BF4"/>
    <w:rsid w:val="00823012"/>
    <w:rsid w:val="00825EC0"/>
    <w:rsid w:val="00826881"/>
    <w:rsid w:val="0082727B"/>
    <w:rsid w:val="0083009C"/>
    <w:rsid w:val="008320F2"/>
    <w:rsid w:val="00836542"/>
    <w:rsid w:val="00841364"/>
    <w:rsid w:val="0084202C"/>
    <w:rsid w:val="008432A9"/>
    <w:rsid w:val="0084364E"/>
    <w:rsid w:val="00845745"/>
    <w:rsid w:val="00855AC3"/>
    <w:rsid w:val="0085696D"/>
    <w:rsid w:val="008579A4"/>
    <w:rsid w:val="008603EA"/>
    <w:rsid w:val="00861DEF"/>
    <w:rsid w:val="008636BE"/>
    <w:rsid w:val="00866130"/>
    <w:rsid w:val="0086681C"/>
    <w:rsid w:val="00866B7D"/>
    <w:rsid w:val="00870A33"/>
    <w:rsid w:val="00870BBE"/>
    <w:rsid w:val="00871ECE"/>
    <w:rsid w:val="00876623"/>
    <w:rsid w:val="00876D23"/>
    <w:rsid w:val="0088337A"/>
    <w:rsid w:val="008836E6"/>
    <w:rsid w:val="008842E7"/>
    <w:rsid w:val="00884ADC"/>
    <w:rsid w:val="00891344"/>
    <w:rsid w:val="008940D5"/>
    <w:rsid w:val="0089612B"/>
    <w:rsid w:val="008A15B0"/>
    <w:rsid w:val="008A1FA6"/>
    <w:rsid w:val="008A2610"/>
    <w:rsid w:val="008B2CF3"/>
    <w:rsid w:val="008B2D4D"/>
    <w:rsid w:val="008B36D1"/>
    <w:rsid w:val="008B3B14"/>
    <w:rsid w:val="008B3BA0"/>
    <w:rsid w:val="008B515E"/>
    <w:rsid w:val="008B74DF"/>
    <w:rsid w:val="008C040E"/>
    <w:rsid w:val="008C08E2"/>
    <w:rsid w:val="008C0C56"/>
    <w:rsid w:val="008C13AE"/>
    <w:rsid w:val="008C324D"/>
    <w:rsid w:val="008C378A"/>
    <w:rsid w:val="008C68F9"/>
    <w:rsid w:val="008C7174"/>
    <w:rsid w:val="008D023F"/>
    <w:rsid w:val="008D0DE8"/>
    <w:rsid w:val="008D2454"/>
    <w:rsid w:val="008D2BF6"/>
    <w:rsid w:val="008D609E"/>
    <w:rsid w:val="008D66C8"/>
    <w:rsid w:val="008E0658"/>
    <w:rsid w:val="008E2B73"/>
    <w:rsid w:val="008E49E5"/>
    <w:rsid w:val="008E4B14"/>
    <w:rsid w:val="008F0082"/>
    <w:rsid w:val="008F0FE5"/>
    <w:rsid w:val="008F126C"/>
    <w:rsid w:val="008F1CA4"/>
    <w:rsid w:val="008F580D"/>
    <w:rsid w:val="008F5C39"/>
    <w:rsid w:val="0090119A"/>
    <w:rsid w:val="00901E78"/>
    <w:rsid w:val="009038A5"/>
    <w:rsid w:val="009070D8"/>
    <w:rsid w:val="00911F6C"/>
    <w:rsid w:val="00913FCB"/>
    <w:rsid w:val="0091452B"/>
    <w:rsid w:val="00914B1F"/>
    <w:rsid w:val="00914C90"/>
    <w:rsid w:val="009167F6"/>
    <w:rsid w:val="00916840"/>
    <w:rsid w:val="00916F7C"/>
    <w:rsid w:val="00920FDE"/>
    <w:rsid w:val="00923D39"/>
    <w:rsid w:val="00930FE3"/>
    <w:rsid w:val="00932A4B"/>
    <w:rsid w:val="0093347E"/>
    <w:rsid w:val="009355E0"/>
    <w:rsid w:val="009373EA"/>
    <w:rsid w:val="00940EE6"/>
    <w:rsid w:val="00942420"/>
    <w:rsid w:val="0094439F"/>
    <w:rsid w:val="009463D4"/>
    <w:rsid w:val="009515BD"/>
    <w:rsid w:val="0095579C"/>
    <w:rsid w:val="00957AD8"/>
    <w:rsid w:val="00963452"/>
    <w:rsid w:val="009648D5"/>
    <w:rsid w:val="00965FE7"/>
    <w:rsid w:val="009715E0"/>
    <w:rsid w:val="009733FE"/>
    <w:rsid w:val="0097568D"/>
    <w:rsid w:val="009801AF"/>
    <w:rsid w:val="00981EED"/>
    <w:rsid w:val="00982295"/>
    <w:rsid w:val="00982CA6"/>
    <w:rsid w:val="00983A89"/>
    <w:rsid w:val="00984874"/>
    <w:rsid w:val="00984D9C"/>
    <w:rsid w:val="00984E97"/>
    <w:rsid w:val="00985026"/>
    <w:rsid w:val="00985B44"/>
    <w:rsid w:val="00986D29"/>
    <w:rsid w:val="009902F3"/>
    <w:rsid w:val="009927B0"/>
    <w:rsid w:val="00992831"/>
    <w:rsid w:val="00994FBD"/>
    <w:rsid w:val="00997906"/>
    <w:rsid w:val="009A2099"/>
    <w:rsid w:val="009A242A"/>
    <w:rsid w:val="009A49DD"/>
    <w:rsid w:val="009A5AF8"/>
    <w:rsid w:val="009A6E3C"/>
    <w:rsid w:val="009A74D7"/>
    <w:rsid w:val="009B019A"/>
    <w:rsid w:val="009B46C0"/>
    <w:rsid w:val="009B4E91"/>
    <w:rsid w:val="009B77AE"/>
    <w:rsid w:val="009C13E9"/>
    <w:rsid w:val="009C50C8"/>
    <w:rsid w:val="009C5C56"/>
    <w:rsid w:val="009C71A4"/>
    <w:rsid w:val="009D0577"/>
    <w:rsid w:val="009D05E9"/>
    <w:rsid w:val="009D2B59"/>
    <w:rsid w:val="009D564D"/>
    <w:rsid w:val="009D6647"/>
    <w:rsid w:val="009E09AD"/>
    <w:rsid w:val="009E1390"/>
    <w:rsid w:val="009E13BE"/>
    <w:rsid w:val="009E2C6E"/>
    <w:rsid w:val="009F097F"/>
    <w:rsid w:val="009F2EB8"/>
    <w:rsid w:val="009F619D"/>
    <w:rsid w:val="009F7E49"/>
    <w:rsid w:val="00A00F35"/>
    <w:rsid w:val="00A05349"/>
    <w:rsid w:val="00A06720"/>
    <w:rsid w:val="00A13972"/>
    <w:rsid w:val="00A208B7"/>
    <w:rsid w:val="00A23012"/>
    <w:rsid w:val="00A234BD"/>
    <w:rsid w:val="00A2407B"/>
    <w:rsid w:val="00A26B13"/>
    <w:rsid w:val="00A27067"/>
    <w:rsid w:val="00A308A0"/>
    <w:rsid w:val="00A31F11"/>
    <w:rsid w:val="00A31F82"/>
    <w:rsid w:val="00A3240E"/>
    <w:rsid w:val="00A32C2F"/>
    <w:rsid w:val="00A34F56"/>
    <w:rsid w:val="00A351CB"/>
    <w:rsid w:val="00A35AAD"/>
    <w:rsid w:val="00A362AA"/>
    <w:rsid w:val="00A37A07"/>
    <w:rsid w:val="00A41AC1"/>
    <w:rsid w:val="00A4269A"/>
    <w:rsid w:val="00A47580"/>
    <w:rsid w:val="00A52108"/>
    <w:rsid w:val="00A53268"/>
    <w:rsid w:val="00A54A6C"/>
    <w:rsid w:val="00A55715"/>
    <w:rsid w:val="00A5658B"/>
    <w:rsid w:val="00A6002E"/>
    <w:rsid w:val="00A60943"/>
    <w:rsid w:val="00A618CE"/>
    <w:rsid w:val="00A61A72"/>
    <w:rsid w:val="00A625BB"/>
    <w:rsid w:val="00A6269F"/>
    <w:rsid w:val="00A629BE"/>
    <w:rsid w:val="00A62DBE"/>
    <w:rsid w:val="00A72738"/>
    <w:rsid w:val="00A768E1"/>
    <w:rsid w:val="00A76D7B"/>
    <w:rsid w:val="00A80ABB"/>
    <w:rsid w:val="00A8263D"/>
    <w:rsid w:val="00A82E3D"/>
    <w:rsid w:val="00A82E87"/>
    <w:rsid w:val="00A838A4"/>
    <w:rsid w:val="00A83CF0"/>
    <w:rsid w:val="00A85211"/>
    <w:rsid w:val="00A86C36"/>
    <w:rsid w:val="00A90760"/>
    <w:rsid w:val="00A9206A"/>
    <w:rsid w:val="00A924CC"/>
    <w:rsid w:val="00A927E6"/>
    <w:rsid w:val="00A94151"/>
    <w:rsid w:val="00A967B7"/>
    <w:rsid w:val="00AA01AD"/>
    <w:rsid w:val="00AA1050"/>
    <w:rsid w:val="00AA1785"/>
    <w:rsid w:val="00AA3F73"/>
    <w:rsid w:val="00AA4F6F"/>
    <w:rsid w:val="00AA60E2"/>
    <w:rsid w:val="00AA6F64"/>
    <w:rsid w:val="00AA7720"/>
    <w:rsid w:val="00AB4466"/>
    <w:rsid w:val="00AB4C19"/>
    <w:rsid w:val="00AB6126"/>
    <w:rsid w:val="00AB72A6"/>
    <w:rsid w:val="00AB7399"/>
    <w:rsid w:val="00AC0018"/>
    <w:rsid w:val="00AC08D6"/>
    <w:rsid w:val="00AC5DA0"/>
    <w:rsid w:val="00AC5E38"/>
    <w:rsid w:val="00AC6FA5"/>
    <w:rsid w:val="00AC7861"/>
    <w:rsid w:val="00AC7E63"/>
    <w:rsid w:val="00AD430B"/>
    <w:rsid w:val="00AE0C83"/>
    <w:rsid w:val="00AE0CF6"/>
    <w:rsid w:val="00AE4CF2"/>
    <w:rsid w:val="00AE70BB"/>
    <w:rsid w:val="00AE7890"/>
    <w:rsid w:val="00AE791D"/>
    <w:rsid w:val="00AF3C07"/>
    <w:rsid w:val="00B0014A"/>
    <w:rsid w:val="00B0081D"/>
    <w:rsid w:val="00B02C59"/>
    <w:rsid w:val="00B030CF"/>
    <w:rsid w:val="00B073EA"/>
    <w:rsid w:val="00B11232"/>
    <w:rsid w:val="00B17561"/>
    <w:rsid w:val="00B17DC4"/>
    <w:rsid w:val="00B305CA"/>
    <w:rsid w:val="00B32AF3"/>
    <w:rsid w:val="00B353C6"/>
    <w:rsid w:val="00B35F18"/>
    <w:rsid w:val="00B377D8"/>
    <w:rsid w:val="00B424C3"/>
    <w:rsid w:val="00B43582"/>
    <w:rsid w:val="00B45454"/>
    <w:rsid w:val="00B455DE"/>
    <w:rsid w:val="00B45B65"/>
    <w:rsid w:val="00B4681F"/>
    <w:rsid w:val="00B4682A"/>
    <w:rsid w:val="00B46D8C"/>
    <w:rsid w:val="00B47E2D"/>
    <w:rsid w:val="00B52FA4"/>
    <w:rsid w:val="00B552C8"/>
    <w:rsid w:val="00B5595F"/>
    <w:rsid w:val="00B562BC"/>
    <w:rsid w:val="00B613AD"/>
    <w:rsid w:val="00B6148F"/>
    <w:rsid w:val="00B62EB7"/>
    <w:rsid w:val="00B64815"/>
    <w:rsid w:val="00B6694D"/>
    <w:rsid w:val="00B670CA"/>
    <w:rsid w:val="00B71844"/>
    <w:rsid w:val="00B72945"/>
    <w:rsid w:val="00B75B69"/>
    <w:rsid w:val="00B76AB1"/>
    <w:rsid w:val="00B77919"/>
    <w:rsid w:val="00B80AEB"/>
    <w:rsid w:val="00B81455"/>
    <w:rsid w:val="00B817F8"/>
    <w:rsid w:val="00B82226"/>
    <w:rsid w:val="00B82470"/>
    <w:rsid w:val="00B859EA"/>
    <w:rsid w:val="00B8654C"/>
    <w:rsid w:val="00B867B0"/>
    <w:rsid w:val="00B92FCB"/>
    <w:rsid w:val="00B95DC9"/>
    <w:rsid w:val="00B97516"/>
    <w:rsid w:val="00B97994"/>
    <w:rsid w:val="00BA2D9F"/>
    <w:rsid w:val="00BA32B5"/>
    <w:rsid w:val="00BA4AAF"/>
    <w:rsid w:val="00BA683A"/>
    <w:rsid w:val="00BB137E"/>
    <w:rsid w:val="00BB1D13"/>
    <w:rsid w:val="00BB338C"/>
    <w:rsid w:val="00BB470C"/>
    <w:rsid w:val="00BB484B"/>
    <w:rsid w:val="00BB6759"/>
    <w:rsid w:val="00BC5D17"/>
    <w:rsid w:val="00BC695B"/>
    <w:rsid w:val="00BC72F4"/>
    <w:rsid w:val="00BD2AFC"/>
    <w:rsid w:val="00BD4F5C"/>
    <w:rsid w:val="00BD7FAF"/>
    <w:rsid w:val="00BE138D"/>
    <w:rsid w:val="00BE1E13"/>
    <w:rsid w:val="00BE2457"/>
    <w:rsid w:val="00BE2F74"/>
    <w:rsid w:val="00BE78EF"/>
    <w:rsid w:val="00BF1571"/>
    <w:rsid w:val="00BF3CFF"/>
    <w:rsid w:val="00BF65E6"/>
    <w:rsid w:val="00C005A7"/>
    <w:rsid w:val="00C02C2D"/>
    <w:rsid w:val="00C03E63"/>
    <w:rsid w:val="00C06C17"/>
    <w:rsid w:val="00C0746F"/>
    <w:rsid w:val="00C13C12"/>
    <w:rsid w:val="00C166F1"/>
    <w:rsid w:val="00C224DF"/>
    <w:rsid w:val="00C23A9E"/>
    <w:rsid w:val="00C24C41"/>
    <w:rsid w:val="00C26FEC"/>
    <w:rsid w:val="00C27875"/>
    <w:rsid w:val="00C33B93"/>
    <w:rsid w:val="00C3442C"/>
    <w:rsid w:val="00C34E21"/>
    <w:rsid w:val="00C36DAF"/>
    <w:rsid w:val="00C36EE4"/>
    <w:rsid w:val="00C37D15"/>
    <w:rsid w:val="00C42D5F"/>
    <w:rsid w:val="00C44F5E"/>
    <w:rsid w:val="00C46C35"/>
    <w:rsid w:val="00C4732F"/>
    <w:rsid w:val="00C47E7E"/>
    <w:rsid w:val="00C52002"/>
    <w:rsid w:val="00C54016"/>
    <w:rsid w:val="00C56581"/>
    <w:rsid w:val="00C62D89"/>
    <w:rsid w:val="00C63CD3"/>
    <w:rsid w:val="00C64F67"/>
    <w:rsid w:val="00C67276"/>
    <w:rsid w:val="00C7149E"/>
    <w:rsid w:val="00C730A0"/>
    <w:rsid w:val="00C7538A"/>
    <w:rsid w:val="00C77CD6"/>
    <w:rsid w:val="00C77F44"/>
    <w:rsid w:val="00C81BAC"/>
    <w:rsid w:val="00C82AD0"/>
    <w:rsid w:val="00C831AE"/>
    <w:rsid w:val="00C83E78"/>
    <w:rsid w:val="00C86B59"/>
    <w:rsid w:val="00C87FF3"/>
    <w:rsid w:val="00C92117"/>
    <w:rsid w:val="00C92365"/>
    <w:rsid w:val="00C93DCE"/>
    <w:rsid w:val="00C95E67"/>
    <w:rsid w:val="00CA02F5"/>
    <w:rsid w:val="00CA1333"/>
    <w:rsid w:val="00CA1422"/>
    <w:rsid w:val="00CA21A5"/>
    <w:rsid w:val="00CA3E1A"/>
    <w:rsid w:val="00CA41D1"/>
    <w:rsid w:val="00CA558B"/>
    <w:rsid w:val="00CB474D"/>
    <w:rsid w:val="00CC53DC"/>
    <w:rsid w:val="00CC65A6"/>
    <w:rsid w:val="00CC71E8"/>
    <w:rsid w:val="00CC740F"/>
    <w:rsid w:val="00CD245D"/>
    <w:rsid w:val="00CD600A"/>
    <w:rsid w:val="00CD6024"/>
    <w:rsid w:val="00CE39EC"/>
    <w:rsid w:val="00CE49C6"/>
    <w:rsid w:val="00CF2BF1"/>
    <w:rsid w:val="00CF31AF"/>
    <w:rsid w:val="00CF3C4C"/>
    <w:rsid w:val="00CF5508"/>
    <w:rsid w:val="00CF5A3C"/>
    <w:rsid w:val="00D00414"/>
    <w:rsid w:val="00D01AF2"/>
    <w:rsid w:val="00D026DC"/>
    <w:rsid w:val="00D104EF"/>
    <w:rsid w:val="00D11A24"/>
    <w:rsid w:val="00D13A89"/>
    <w:rsid w:val="00D15D94"/>
    <w:rsid w:val="00D160EE"/>
    <w:rsid w:val="00D173FB"/>
    <w:rsid w:val="00D24085"/>
    <w:rsid w:val="00D308A5"/>
    <w:rsid w:val="00D339C8"/>
    <w:rsid w:val="00D33A10"/>
    <w:rsid w:val="00D34533"/>
    <w:rsid w:val="00D3563F"/>
    <w:rsid w:val="00D35ADB"/>
    <w:rsid w:val="00D366A9"/>
    <w:rsid w:val="00D374BB"/>
    <w:rsid w:val="00D37667"/>
    <w:rsid w:val="00D42482"/>
    <w:rsid w:val="00D426F1"/>
    <w:rsid w:val="00D5022C"/>
    <w:rsid w:val="00D549D5"/>
    <w:rsid w:val="00D603EA"/>
    <w:rsid w:val="00D604D9"/>
    <w:rsid w:val="00D6160A"/>
    <w:rsid w:val="00D63207"/>
    <w:rsid w:val="00D639DD"/>
    <w:rsid w:val="00D6457C"/>
    <w:rsid w:val="00D654AB"/>
    <w:rsid w:val="00D67544"/>
    <w:rsid w:val="00D72FAD"/>
    <w:rsid w:val="00D74DA7"/>
    <w:rsid w:val="00D75287"/>
    <w:rsid w:val="00D75AA7"/>
    <w:rsid w:val="00D76723"/>
    <w:rsid w:val="00D77535"/>
    <w:rsid w:val="00D77DF4"/>
    <w:rsid w:val="00D82239"/>
    <w:rsid w:val="00D82FF8"/>
    <w:rsid w:val="00D83487"/>
    <w:rsid w:val="00D8645E"/>
    <w:rsid w:val="00D95EEF"/>
    <w:rsid w:val="00DA3972"/>
    <w:rsid w:val="00DA3EC2"/>
    <w:rsid w:val="00DA48CA"/>
    <w:rsid w:val="00DA4BA4"/>
    <w:rsid w:val="00DB1407"/>
    <w:rsid w:val="00DB2551"/>
    <w:rsid w:val="00DB405F"/>
    <w:rsid w:val="00DB420C"/>
    <w:rsid w:val="00DB5E4A"/>
    <w:rsid w:val="00DB74D0"/>
    <w:rsid w:val="00DC241A"/>
    <w:rsid w:val="00DC2F83"/>
    <w:rsid w:val="00DC60DA"/>
    <w:rsid w:val="00DC6C66"/>
    <w:rsid w:val="00DC73FF"/>
    <w:rsid w:val="00DD1D54"/>
    <w:rsid w:val="00DD25DA"/>
    <w:rsid w:val="00DD2CEA"/>
    <w:rsid w:val="00DD2F0A"/>
    <w:rsid w:val="00DD5D69"/>
    <w:rsid w:val="00DD6A7B"/>
    <w:rsid w:val="00DD70C0"/>
    <w:rsid w:val="00DD7B10"/>
    <w:rsid w:val="00DE08DB"/>
    <w:rsid w:val="00DE26C1"/>
    <w:rsid w:val="00DE2F4F"/>
    <w:rsid w:val="00DE3189"/>
    <w:rsid w:val="00DE35F2"/>
    <w:rsid w:val="00DE3DFF"/>
    <w:rsid w:val="00DF11F0"/>
    <w:rsid w:val="00DF4CC4"/>
    <w:rsid w:val="00DF5D64"/>
    <w:rsid w:val="00E01784"/>
    <w:rsid w:val="00E0738A"/>
    <w:rsid w:val="00E14A3F"/>
    <w:rsid w:val="00E154CA"/>
    <w:rsid w:val="00E20E0B"/>
    <w:rsid w:val="00E225E3"/>
    <w:rsid w:val="00E27C12"/>
    <w:rsid w:val="00E305F7"/>
    <w:rsid w:val="00E326CF"/>
    <w:rsid w:val="00E3280C"/>
    <w:rsid w:val="00E32BDE"/>
    <w:rsid w:val="00E35D8E"/>
    <w:rsid w:val="00E4495B"/>
    <w:rsid w:val="00E46CCC"/>
    <w:rsid w:val="00E52461"/>
    <w:rsid w:val="00E52B97"/>
    <w:rsid w:val="00E52D7D"/>
    <w:rsid w:val="00E53B6C"/>
    <w:rsid w:val="00E547E0"/>
    <w:rsid w:val="00E55D04"/>
    <w:rsid w:val="00E5616B"/>
    <w:rsid w:val="00E6301C"/>
    <w:rsid w:val="00E63E2B"/>
    <w:rsid w:val="00E644B3"/>
    <w:rsid w:val="00E64D68"/>
    <w:rsid w:val="00E65468"/>
    <w:rsid w:val="00E719A3"/>
    <w:rsid w:val="00E72A9D"/>
    <w:rsid w:val="00E74035"/>
    <w:rsid w:val="00E777E7"/>
    <w:rsid w:val="00E77A55"/>
    <w:rsid w:val="00E800A2"/>
    <w:rsid w:val="00E84CC2"/>
    <w:rsid w:val="00E8599A"/>
    <w:rsid w:val="00E935BE"/>
    <w:rsid w:val="00E94462"/>
    <w:rsid w:val="00E96863"/>
    <w:rsid w:val="00EA6EEF"/>
    <w:rsid w:val="00EB0DE8"/>
    <w:rsid w:val="00EB131B"/>
    <w:rsid w:val="00EB1F13"/>
    <w:rsid w:val="00EB2003"/>
    <w:rsid w:val="00EB2B1C"/>
    <w:rsid w:val="00EB407F"/>
    <w:rsid w:val="00EB5FD5"/>
    <w:rsid w:val="00EB6088"/>
    <w:rsid w:val="00EC1391"/>
    <w:rsid w:val="00EC19E7"/>
    <w:rsid w:val="00EC22B0"/>
    <w:rsid w:val="00EC3613"/>
    <w:rsid w:val="00EC64AE"/>
    <w:rsid w:val="00ED131D"/>
    <w:rsid w:val="00ED279A"/>
    <w:rsid w:val="00ED3971"/>
    <w:rsid w:val="00ED3FE9"/>
    <w:rsid w:val="00ED48F9"/>
    <w:rsid w:val="00ED57A6"/>
    <w:rsid w:val="00ED6C4A"/>
    <w:rsid w:val="00EE2774"/>
    <w:rsid w:val="00EE40A1"/>
    <w:rsid w:val="00EE41FA"/>
    <w:rsid w:val="00EE4B21"/>
    <w:rsid w:val="00EE69E5"/>
    <w:rsid w:val="00EE7300"/>
    <w:rsid w:val="00EF00DF"/>
    <w:rsid w:val="00EF5A55"/>
    <w:rsid w:val="00EF77A5"/>
    <w:rsid w:val="00F00F06"/>
    <w:rsid w:val="00F02739"/>
    <w:rsid w:val="00F04225"/>
    <w:rsid w:val="00F04492"/>
    <w:rsid w:val="00F06B7C"/>
    <w:rsid w:val="00F11ACB"/>
    <w:rsid w:val="00F151D0"/>
    <w:rsid w:val="00F21E85"/>
    <w:rsid w:val="00F224ED"/>
    <w:rsid w:val="00F22518"/>
    <w:rsid w:val="00F23EB3"/>
    <w:rsid w:val="00F25749"/>
    <w:rsid w:val="00F333BF"/>
    <w:rsid w:val="00F33850"/>
    <w:rsid w:val="00F34068"/>
    <w:rsid w:val="00F34E89"/>
    <w:rsid w:val="00F3653F"/>
    <w:rsid w:val="00F45052"/>
    <w:rsid w:val="00F46EE0"/>
    <w:rsid w:val="00F47389"/>
    <w:rsid w:val="00F50371"/>
    <w:rsid w:val="00F612BB"/>
    <w:rsid w:val="00F65520"/>
    <w:rsid w:val="00F66790"/>
    <w:rsid w:val="00F73CB5"/>
    <w:rsid w:val="00F73D9D"/>
    <w:rsid w:val="00F73EE5"/>
    <w:rsid w:val="00F74E9E"/>
    <w:rsid w:val="00F75FF4"/>
    <w:rsid w:val="00F819F2"/>
    <w:rsid w:val="00F81C94"/>
    <w:rsid w:val="00F83401"/>
    <w:rsid w:val="00F85545"/>
    <w:rsid w:val="00F864C5"/>
    <w:rsid w:val="00F86B50"/>
    <w:rsid w:val="00F878CE"/>
    <w:rsid w:val="00F90478"/>
    <w:rsid w:val="00F90BFB"/>
    <w:rsid w:val="00F948C1"/>
    <w:rsid w:val="00F955BA"/>
    <w:rsid w:val="00FA0FE9"/>
    <w:rsid w:val="00FA2E85"/>
    <w:rsid w:val="00FA2F0E"/>
    <w:rsid w:val="00FA398B"/>
    <w:rsid w:val="00FB04D3"/>
    <w:rsid w:val="00FB0A26"/>
    <w:rsid w:val="00FB12B2"/>
    <w:rsid w:val="00FB2367"/>
    <w:rsid w:val="00FB51D6"/>
    <w:rsid w:val="00FB539B"/>
    <w:rsid w:val="00FC34F9"/>
    <w:rsid w:val="00FC39F5"/>
    <w:rsid w:val="00FC4162"/>
    <w:rsid w:val="00FD1868"/>
    <w:rsid w:val="00FD18CB"/>
    <w:rsid w:val="00FD18D8"/>
    <w:rsid w:val="00FD28AA"/>
    <w:rsid w:val="00FD3F5E"/>
    <w:rsid w:val="00FD5CF8"/>
    <w:rsid w:val="00FD7733"/>
    <w:rsid w:val="00FE1569"/>
    <w:rsid w:val="00FE4DA6"/>
    <w:rsid w:val="00FE6941"/>
    <w:rsid w:val="00FF1372"/>
    <w:rsid w:val="00FF19DE"/>
    <w:rsid w:val="00FF5045"/>
    <w:rsid w:val="00FF5135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6AAACD"/>
  <w15:docId w15:val="{A0774EE3-046C-4128-AE3A-343EEB9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4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47B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2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AA1"/>
  </w:style>
  <w:style w:type="paragraph" w:styleId="Footer">
    <w:name w:val="footer"/>
    <w:basedOn w:val="Normal"/>
    <w:link w:val="FooterChar"/>
    <w:uiPriority w:val="99"/>
    <w:unhideWhenUsed/>
    <w:rsid w:val="00345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AA1"/>
  </w:style>
  <w:style w:type="character" w:styleId="CommentReference">
    <w:name w:val="annotation reference"/>
    <w:basedOn w:val="DefaultParagraphFont"/>
    <w:uiPriority w:val="99"/>
    <w:semiHidden/>
    <w:unhideWhenUsed/>
    <w:rsid w:val="00A62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9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29B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629BE"/>
    <w:rPr>
      <w:i/>
      <w:iCs/>
    </w:rPr>
  </w:style>
  <w:style w:type="character" w:styleId="Strong">
    <w:name w:val="Strong"/>
    <w:qFormat/>
    <w:rsid w:val="009167F6"/>
    <w:rPr>
      <w:b/>
      <w:bCs/>
    </w:rPr>
  </w:style>
  <w:style w:type="paragraph" w:styleId="ListBullet">
    <w:name w:val="List Bullet"/>
    <w:basedOn w:val="Normal"/>
    <w:uiPriority w:val="99"/>
    <w:unhideWhenUsed/>
    <w:rsid w:val="001F65C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FB93-C742-F84C-B3D2-621575D0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 Helen</dc:creator>
  <cp:lastModifiedBy>Osborne Kate</cp:lastModifiedBy>
  <cp:revision>4</cp:revision>
  <cp:lastPrinted>2025-07-09T10:09:00Z</cp:lastPrinted>
  <dcterms:created xsi:type="dcterms:W3CDTF">2025-10-06T08:47:00Z</dcterms:created>
  <dcterms:modified xsi:type="dcterms:W3CDTF">2025-10-06T12:58:00Z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iteId">
    <vt:lpwstr>bf91f36f-ab89-4503-8c3f-04a029f837d3</vt:lpwstr>
  </property>
  <property fmtid="{D5CDD505-2E9C-101B-9397-08002B2CF9AE}" pid="4" name="MSIP_Label_d9cd4a6a-7014-48d6-b119-9b8b87129a7e_Owner">
    <vt:lpwstr>Kate.Osborne@northantspfcc.gov.uk</vt:lpwstr>
  </property>
  <property fmtid="{D5CDD505-2E9C-101B-9397-08002B2CF9AE}" pid="5" name="MSIP_Label_d9cd4a6a-7014-48d6-b119-9b8b87129a7e_SetDate">
    <vt:lpwstr>2020-12-02T15:24:55.8086455Z</vt:lpwstr>
  </property>
  <property fmtid="{D5CDD505-2E9C-101B-9397-08002B2CF9AE}" pid="6" name="MSIP_Label_d9cd4a6a-7014-48d6-b119-9b8b87129a7e_Name">
    <vt:lpwstr>OFFICIAL</vt:lpwstr>
  </property>
  <property fmtid="{D5CDD505-2E9C-101B-9397-08002B2CF9AE}" pid="7" name="MSIP_Label_d9cd4a6a-7014-48d6-b119-9b8b87129a7e_Application">
    <vt:lpwstr>Microsoft Azure Information Protection</vt:lpwstr>
  </property>
  <property fmtid="{D5CDD505-2E9C-101B-9397-08002B2CF9AE}" pid="8" name="MSIP_Label_d9cd4a6a-7014-48d6-b119-9b8b87129a7e_Extended_MSFT_Method">
    <vt:lpwstr>Automatic</vt:lpwstr>
  </property>
  <property fmtid="{D5CDD505-2E9C-101B-9397-08002B2CF9AE}" pid="9" name="Sensitivity">
    <vt:lpwstr>OFFICIAL</vt:lpwstr>
  </property>
</Properties>
</file>